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/>
        <w:t>職務経歴書</w:t>
      </w:r>
    </w:p>
    <w:p>
      <w:pPr>
        <w:keepNext/>
        <w:spacing w:after="120"/>
      </w:pPr>
      <w:r>
        <w:rPr/>
        <w:t>2026年10月2日現在｜氏名：楊 天楽</w:t>
      </w:r>
    </w:p>
    <w:p>
      <w:hyperlink r:id="rId9">
        <w:r>
          <w:rPr>
            <w:rStyle w:val="Hyperlink"/>
            <w:color w:val="1D1D1F"/>
            <w:u w:val="single"/>
          </w:rPr>
          <w:t>個人サイト</w:t>
        </w:r>
      </w:hyperlink>
      <w:r>
        <w:rPr/>
        <w:t xml:space="preserve"> · </w:t>
      </w:r>
      <w:hyperlink r:id="rId10">
        <w:r>
          <w:rPr>
            <w:rStyle w:val="Hyperlink"/>
            <w:color w:val="1D1D1F"/>
            <w:u w:val="single"/>
          </w:rPr>
          <w:t>GitHub</w:t>
        </w:r>
      </w:hyperlink>
    </w:p>
    <w:p>
      <w:pPr>
        <w:pStyle w:val="Heading1"/>
      </w:pPr>
      <w:r>
        <w:rPr/>
        <w:t>職務要約</w:t>
      </w:r>
    </w:p>
    <w:p>
      <w:r>
        <w:rPr/>
        <w:t>関西大学大学院 総合情報学研究科 社会情報学専攻の修士課程に在籍し、2027年9月に修了予定です。旅行会社での業務要件の整理と開発調整、ゲーム関連サービスの創業・運営を経て、現在はBaseconnectで企業データの品質改善に取り組んでいます。研究や日常の課題から必要な機能を考え、AIを活用してツールを開発してきました。課題の定義、業務に合う方針の判断、検証と改善を担い、AIアプリケーションや業務ツール、プロトタイプの開発に経験を生かしたいと考えています。</w:t>
      </w:r>
    </w:p>
    <w:p>
      <w:pPr>
        <w:pStyle w:val="Heading1"/>
      </w:pPr>
      <w:r>
        <w:rPr/>
        <w:t>職務経歴</w:t>
      </w:r>
    </w:p>
    <w:p>
      <w:pPr>
        <w:pStyle w:val="Heading2"/>
      </w:pPr>
      <w:r>
        <w:rPr/>
        <w:t>Baseconnect｜AIエンジニア・インターン（アルバイト）</w:t>
      </w:r>
    </w:p>
    <w:p>
      <w:pPr>
        <w:keepNext/>
      </w:pPr>
      <w:r>
        <w:rPr/>
        <w:t>2026年～現在</w:t>
      </w:r>
    </w:p>
    <w:p>
      <w:pPr>
        <w:pStyle w:val="ListBullet"/>
      </w:pPr>
      <w:r>
        <w:rPr/>
        <w:t>顧客に直接提供する企業情報データの抽出・品質改善に取り組み、データ生成パイプラインを修正。3か月間、約320時間の業務で作成した190件のPRが、同僚のレビューを経てマージされました。</w:t>
      </w:r>
    </w:p>
    <w:p>
      <w:pPr>
        <w:pStyle w:val="ListBullet"/>
      </w:pPr>
      <w:r>
        <w:rPr/>
        <w:t>繰り返し発生する誤りの修正を再利用できる処理（transform）にまとめ、発生源である本番パイプラインにも修正PRを提出。同類の問題が起きた際は、既存の処理を使えるか、修正が必要かを判断しています。dry-runで変更内容を確認し、バックアップを取ってから、本番での実行と結果確認を担当。この3か月に含まれる後半1.5か月、約180時間で38件の修正タスクを解決しました。</w:t>
      </w:r>
    </w:p>
    <w:p>
      <w:pPr>
        <w:pStyle w:val="ListBullet"/>
      </w:pPr>
      <w:r>
        <w:rPr/>
        <w:t>Claudeに調査や実装を依頼し、課題と目標の定義、業務要件に照らした判断、リスク確認、検証を担当。受け入れ基準、検証結果、作業記録を保存するデータベース付きの個人用ダッシュボードもAI支援で開発し、AIとの会話が変わっても作業を続けられるようにしています。</w:t>
      </w:r>
    </w:p>
    <w:p>
      <w:pPr>
        <w:pStyle w:val="ListBullet"/>
      </w:pPr>
      <w:r>
        <w:rPr/>
        <w:t>2026年6月初旬～9月初旬の業務記録では、企業の部門・組織情報のうち、担当した一つのデータ項目で、抽出精度が40％台から85％、カバー率が30％台から75％に改善しました。精度は「正しく抽出した件数／抽出総件数」、カバー率は「抽出総件数／正解データ件数」で確認しています。</w:t>
      </w:r>
    </w:p>
    <w:p>
      <w:pPr>
        <w:pStyle w:val="Heading2"/>
      </w:pPr>
      <w:r>
        <w:rPr/>
        <w:t>関西大学｜ティーチング・アシスタント（TA）</w:t>
      </w:r>
    </w:p>
    <w:p>
      <w:pPr>
        <w:keepNext/>
      </w:pPr>
      <w:r>
        <w:rPr/>
        <w:t>2025年9月～現在</w:t>
      </w:r>
    </w:p>
    <w:p>
      <w:pPr>
        <w:pStyle w:val="ListBullet"/>
      </w:pPr>
      <w:r>
        <w:rPr/>
        <w:t>ソフトウェア開発、数学、科学リテラシー、グラフィックス、質的調査などの実習で、学生の質問に対応。ツールの操作や課題の進め方を説明し、学習を支援しています。</w:t>
      </w:r>
    </w:p>
    <w:p>
      <w:pPr>
        <w:pStyle w:val="ListBullet"/>
      </w:pPr>
      <w:r>
        <w:rPr/>
        <w:t>学生サービスステーションでハードウェア・ソフトウェアの相談を受け、問題の状況を記録。必要に応じて技術担当者へ引き継いでいます。</w:t>
      </w:r>
    </w:p>
    <w:p>
      <w:pPr>
        <w:pStyle w:val="Heading2"/>
        <w:pageBreakBefore/>
      </w:pPr>
      <w:r>
        <w:rPr/>
        <w:t>Studio Keya_cc｜創業・運営</w:t>
      </w:r>
    </w:p>
    <w:p>
      <w:pPr>
        <w:keepNext/>
      </w:pPr>
      <w:r>
        <w:rPr/>
        <w:t>2019年11月～2025年12月</w:t>
      </w:r>
    </w:p>
    <w:p>
      <w:pPr>
        <w:pStyle w:val="ListBullet"/>
      </w:pPr>
      <w:r>
        <w:rPr/>
        <w:t>中国語圏のゲームプレイヤー向けにサービスを創業・運営し、韓国ウォンでの支払い・ゲーム内購入の代行、ゲーム内取引の保証、新規プレイヤー向けの有料相談を直接担当。取引保証は手数料制、相談は分単位の料金制で提供し、ショート動画や攻略コンテンツの制作にも取り組みました。</w:t>
      </w:r>
    </w:p>
    <w:p>
      <w:pPr>
        <w:pStyle w:val="ListBullet"/>
      </w:pPr>
      <w:r>
        <w:rPr/>
        <w:t>経営期間を通じた顧客数は、サービス全体で重複を除いて2,000名以上。動画の累計再生数は約50万回です。</w:t>
      </w:r>
    </w:p>
    <w:p>
      <w:pPr>
        <w:pStyle w:val="ListBullet"/>
      </w:pPr>
      <w:r>
        <w:rPr/>
        <w:t>ピーク時には約3名のインターンと業務を分担し、サービスを運営しました。</w:t>
      </w:r>
    </w:p>
    <w:p>
      <w:pPr>
        <w:pStyle w:val="ListBullet"/>
      </w:pPr>
      <w:r>
        <w:rPr/>
        <w:t>韓国語を読めない中国語圏の利用者に、イベントのルール、アイテム獲得の期待値、必要な費用を整理して説明。同じゲーム内効果をより少ない支出で得る攻略・購入案を提案しました。攻略画像の制作に参加し、当時は攻略サイトも制作。PDF・文章・動画で情報を配信しました。</w:t>
      </w:r>
    </w:p>
    <w:p>
      <w:r>
        <w:rPr/>
        <w:t>顧客からの累計受取額は約3.5億円相当（約1,500万人民元）で、支払い代行の元金を含みます。累計粗利益は300万人民元超（参考：300万人民元は約7,100万円相当）です。粗利益は、ギフトカード購入費およびチャージ実行にかかる原価を差し引いた後、人件費・その他の運営費を差し引く前の金額です。累計純利益は約5,900万円相当（約250万人民元）と推定しています。</w:t>
      </w:r>
    </w:p>
    <w:p>
      <w:r>
        <w:rPr/>
        <w:t>円換算額は、人民元での経営実績を比較しやすくするため、</w:t>
      </w:r>
      <w:hyperlink r:id="rId11">
        <w:r>
          <w:rPr>
            <w:rStyle w:val="Hyperlink"/>
            <w:color w:val="1D1D1F"/>
            <w:u w:val="single"/>
          </w:rPr>
          <w:t>中国人民銀行の2026年10月15日公表値</w:t>
        </w:r>
      </w:hyperlink>
      <w:r>
        <w:rPr/>
        <w:t>（中国外貨取引センターが算出した基準値、1人民元＝約23.5449円）で概算した参考値です。公表値は2026年10月16日に確認しました。</w:t>
      </w:r>
    </w:p>
    <w:p>
      <w:pPr>
        <w:pStyle w:val="Heading2"/>
      </w:pPr>
      <w:r>
        <w:rPr/>
        <w:t>Holly Travel Int. Travel Agency｜CEOアシスタント（業務改善・開発調整担当）</w:t>
      </w:r>
    </w:p>
    <w:p>
      <w:pPr>
        <w:keepNext/>
      </w:pPr>
      <w:r>
        <w:rPr/>
        <w:t>2017年12月～2021年12月｜中国・広州</w:t>
      </w:r>
    </w:p>
    <w:p>
      <w:pPr>
        <w:pStyle w:val="ListBullet"/>
      </w:pPr>
      <w:r>
        <w:rPr/>
        <w:t>CEO直属のアシスタントとして、業務要件の整理と開発チームとの調整を担当。ホテル料金調整の実際の操作を観察し、約5〜10名の開発メンバーと実現可能性や難易度を確認しました。業務側と開発側で画面案を調整し、合意した内容をデモと要件文書にまとめました。</w:t>
      </w:r>
    </w:p>
    <w:p>
      <w:pPr>
        <w:pStyle w:val="ListBullet"/>
      </w:pPr>
      <w:r>
        <w:rPr/>
        <w:t>ガントチャートを使い、タスクの依存関係、工数・コスト、担当者の稼働可能時間を確認しながら進捗を管理。課題が生じた際は、同じ業務目的を満たす代替案を比較し、関係者と調整しました。</w:t>
      </w:r>
    </w:p>
    <w:p>
      <w:pPr>
        <w:pStyle w:val="ListBullet"/>
      </w:pPr>
      <w:r>
        <w:rPr/>
        <w:t>仕入先・販売チャネルと連携する料金調整、旅行商品の販売・流通、社内の財務管理・賞与計算の要件整理に参加。ホテルの請求書情報を取り込む機能では、費用・工期・精度を踏まえ、一次照合の後に財務担当者が確認して登録する方式に調整し、業務への導入につなげました。技術実装は開発チームが担当しました。</w:t>
      </w:r>
    </w:p>
    <w:p>
      <w:pPr>
        <w:pStyle w:val="Heading1"/>
        <w:pageBreakBefore/>
      </w:pPr>
      <w:r>
        <w:rPr/>
        <w:t>研究・開発実績</w:t>
      </w:r>
    </w:p>
    <w:p>
      <w:pPr>
        <w:pStyle w:val="Heading2"/>
      </w:pPr>
      <w:r>
        <w:rPr/>
        <w:t>CorpLink-AI｜研究用データ処理ツール</w:t>
      </w:r>
    </w:p>
    <w:p>
      <w:pPr>
        <w:keepNext/>
      </w:pPr>
      <w:r>
        <w:rPr/>
        <w:t>2026年2月～3月｜</w:t>
      </w:r>
      <w:hyperlink r:id="rId12">
        <w:r>
          <w:rPr>
            <w:rStyle w:val="Hyperlink"/>
            <w:color w:val="1D1D1F"/>
            <w:u w:val="single"/>
          </w:rPr>
          <w:t>ソースコード</w:t>
        </w:r>
      </w:hyperlink>
    </w:p>
    <w:p>
      <w:pPr>
        <w:pStyle w:val="ListBullet"/>
      </w:pPr>
      <w:r>
        <w:rPr/>
        <w:t>ニュースファイルに含まれる企業名と提携関係を整理し、ネットワーク分析に使うデータ・行列を出力するツールを開発。</w:t>
      </w:r>
    </w:p>
    <w:p>
      <w:pPr>
        <w:pStyle w:val="ListBullet"/>
      </w:pPr>
      <w:r>
        <w:rPr/>
        <w:t>ファイルのアップロードから条件設定、処理、ダウンロードまでをWeb画面にまとめました。GeminiとChatGPTから設計・コードの提案を受け、要件を整理し、コードを統合してデプロイしました。</w:t>
      </w:r>
    </w:p>
    <w:p>
      <w:pPr>
        <w:pStyle w:val="ListBullet"/>
      </w:pPr>
      <w:r>
        <w:rPr/>
        <w:t>ローカルの照合結果と名称キャッシュを先に再利用し、未解決の部分だけにモデルを使う構成にして、同じ処理の繰り返しを減らしました。</w:t>
      </w:r>
    </w:p>
    <w:p>
      <w:pPr>
        <w:pStyle w:val="Heading2"/>
      </w:pPr>
      <w:r>
        <w:rPr/>
        <w:t>OSSの依存関係分析｜修士研究</w:t>
      </w:r>
    </w:p>
    <w:p>
      <w:r>
        <w:rPr/>
        <w:t>現在の研究｜</w:t>
      </w:r>
      <w:hyperlink r:id="rId13">
        <w:r>
          <w:rPr>
            <w:rStyle w:val="Hyperlink"/>
            <w:color w:val="1D1D1F"/>
            <w:u w:val="single"/>
          </w:rPr>
          <w:t>公開デモ</w:t>
        </w:r>
      </w:hyperlink>
    </w:p>
    <w:p>
      <w:pPr>
        <w:pStyle w:val="ListBullet"/>
      </w:pPr>
      <w:r>
        <w:rPr/>
        <w:t>ネットワーク図、指標ランキング、説明を連動させ、依存関係と各パッケージの構造上の役割を比較できるデモを制作。</w:t>
      </w:r>
    </w:p>
    <w:p>
      <w:pPr>
        <w:pStyle w:val="ListBullet"/>
      </w:pPr>
      <w:r>
        <w:rPr/>
        <w:t>PyPIの709ノード、Goの591ノードからなるサンプルを使い、複数の指標から依存構造を調べています。</w:t>
      </w:r>
    </w:p>
    <w:p>
      <w:pPr>
        <w:pStyle w:val="Heading2"/>
      </w:pPr>
      <w:r>
        <w:rPr/>
        <w:t>個人開発</w:t>
      </w:r>
    </w:p>
    <w:p>
      <w:r>
        <w:rPr>
          <w:b/>
        </w:rPr>
        <w:t>AWS Pass It</w:t>
      </w:r>
      <w:r>
        <w:rPr/>
        <w:t>：複数のAWS認定試験向けの学習アプリ。試験に応じた日中英の問題集と3言語の画面を備え、模試のスコア予測、間違えた問題の復習、用語解説、AIに質問するためのコピー機能を利用できます。</w:t>
      </w:r>
    </w:p>
    <w:p>
      <w:r>
        <w:rPr>
          <w:b/>
        </w:rPr>
        <w:t>CalTracker</w:t>
      </w:r>
      <w:r>
        <w:rPr/>
        <w:t>：食事や体重、身体サイズを記録するアプリ。摂取量と体重の変化から消費量を推定し、減量目標に合わせて1日の摂取目標を計算できます。</w:t>
      </w:r>
    </w:p>
    <w:p>
      <w:r>
        <w:rPr>
          <w:b/>
        </w:rPr>
        <w:t>OOTD</w:t>
      </w:r>
      <w:r>
        <w:rPr/>
        <w:t>：衣服、収納場所、着用履歴、コーディネートをまとめて管理するアプリ。1回の着用にかかる費用や、まだ着ていないアイテムを確認できます。</w:t>
      </w:r>
    </w:p>
    <w:p>
      <w:r>
        <w:rPr/>
        <w:t>自分の日常で必要になった機能を整理し、AIの支援で実装しました。いずれも自分で使い、改善を続けています。</w:t>
      </w:r>
    </w:p>
    <w:p>
      <w:pPr>
        <w:pStyle w:val="Heading1"/>
      </w:pPr>
      <w:r>
        <w:rPr/>
        <w:t>学歴</w:t>
      </w:r>
    </w:p>
    <w:p>
      <w:pPr>
        <w:pStyle w:val="ListBullet"/>
      </w:pPr>
      <w:r>
        <w:rPr/>
        <w:t>関西大学大学院 総合情報学研究科 社会情報学専攻 修士課程｜2025年4月～2027年9月修了予定</w:t>
      </w:r>
    </w:p>
    <w:p>
      <w:pPr>
        <w:pStyle w:val="ListBullet"/>
      </w:pPr>
      <w:r>
        <w:rPr/>
        <w:t>大阪情報ITクリエイター専門学校 システム開発コース｜2024年4月～2025年3月中退</w:t>
      </w:r>
    </w:p>
    <w:p>
      <w:pPr>
        <w:pStyle w:val="ListBullet"/>
      </w:pPr>
      <w:r>
        <w:rPr/>
        <w:t>広東財経大学 金融工学専攻｜2014年9月～2018年7月卒業</w:t>
      </w:r>
    </w:p>
    <w:p>
      <w:pPr>
        <w:pStyle w:val="Heading1"/>
      </w:pPr>
      <w:r>
        <w:rPr/>
        <w:t>資格・語学</w:t>
      </w:r>
    </w:p>
    <w:p>
      <w:pPr>
        <w:keepLines/>
      </w:pPr>
      <w:r>
        <w:rPr/>
        <w:t>AWS Certified AI Practitioner（2026年）｜</w:t>
      </w:r>
      <w:r>
        <w:br/>
      </w:r>
      <w:r>
        <w:rPr/>
        <w:t>AWS Certified Cloud Practitioner（2026年）｜</w:t>
      </w:r>
      <w:r>
        <w:br/>
      </w:r>
      <w:r>
        <w:rPr/>
        <w:t>AWS Certified Solutions Architect – Associate（2026年）｜</w:t>
      </w:r>
      <w:r>
        <w:br/>
      </w:r>
      <w:r>
        <w:rPr/>
        <w:t>JLPT N1（2023年12月）｜TOEIC L&amp;R 805点（2022年8月）｜Cambridge BEC Higher Grade C（2018年5月）｜基本情報技術者試験合格（2024年5月）。中国語（標準語）・広東語：母語。</w:t>
      </w:r>
    </w:p>
    <w:p>
      <w:pPr>
        <w:pStyle w:val="Heading1"/>
      </w:pPr>
      <w:r>
        <w:rPr/>
        <w:t>使用ツールと担当領域</w:t>
      </w:r>
    </w:p>
    <w:p>
      <w:r>
        <w:rPr/>
        <w:t>Python、SQL、Git、データ処理ツールをAI支援開発で使っています。コードの一部を読み、処理の確認や局所的な修正を行います。実装にはClaudeなどを多く活用し、私は要件の定義、方針の比較、業務に合うかの判断、検証の設計と改善を担当しています。</w:t>
      </w:r>
    </w:p>
    <w:p>
      <w:hyperlink r:id="rId14">
        <w:r>
          <w:rPr>
            <w:rStyle w:val="Hyperlink"/>
            <w:color w:val="1D1D1F"/>
            <w:u w:val="single"/>
          </w:rPr>
          <w:t>最も難しかった開発経験</w:t>
        </w:r>
      </w:hyperlink>
      <w:r>
        <w:rPr/>
        <w:t xml:space="preserve"> · </w:t>
      </w:r>
      <w:hyperlink r:id="rId15">
        <w:r>
          <w:rPr>
            <w:rStyle w:val="Hyperlink"/>
            <w:color w:val="1D1D1F"/>
            <w:u w:val="single"/>
          </w:rPr>
          <w:t>プロジェクトの機能と操作デモ</w:t>
        </w:r>
      </w:hyperlink>
    </w:p>
    <w:sectPr w:rsidR="00FC693F" w:rsidRPr="0006063C" w:rsidSect="00034616">
      <w:footerReference w:type="default" r:id="rId16"/>
      <w:pgSz w:w="11906" w:h="16838"/>
      <w:pgMar w:top="907" w:right="1020" w:bottom="907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 Neue"/>
  <w:font w:name="PingFang SC"/>
  <w:font w:name="Hiragino Sans"/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Helvetica Neue" w:hAnsi="Helvetica Neue" w:eastAsia="Hiragino Sans" w:cs="Helvetica Neue"/>
        <w:color w:val="000000"/>
        <w:sz w:val="18"/>
      </w:rPr>
      <w:t xml:space="preserve">楊 天楽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Helvetica Neue" w:hAnsi="Helvetica Neue" w:hint="default" w:cs="Helvetica Neue" w:eastAsia="Hiragino Sans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Helvetica Neue" w:hAnsi="Helvetica Neue" w:hint="default" w:cs="Helvetica Neue" w:eastAsia="Hiragino Sans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Helvetica Neue" w:hAnsi="Helvetica Neue" w:hint="default" w:cs="Helvetica Neue" w:eastAsia="Hiragino Sans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Helvetica Neue" w:hAnsi="Helvetica Neue" w:hint="default" w:cs="Helvetica Neue" w:eastAsia="Hiragino Sans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 Neue" w:hAnsi="Helvetica Neue" w:cs="Helvetica Neue" w:eastAsia="Hiragino Sans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20" w:line="280" w:lineRule="exact"/>
    </w:pPr>
    <w:rPr>
      <w:rFonts w:ascii="Helvetica Neue" w:hAnsi="Helvetica Neue" w:eastAsia="Hiragino Sans" w:cs="Helvetica Neue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 w:line="370" w:lineRule="exact"/>
      <w:outlineLvl w:val="0"/>
    </w:pPr>
    <w:rPr>
      <w:rFonts w:ascii="Helvetica Neue" w:hAnsi="Helvetica Neue" w:eastAsia="Hiragino Sans" w:cs="Helvetica Neue"/>
      <w:b/>
      <w:bCs/>
      <w:color w:val="00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 w:line="330" w:lineRule="exact"/>
      <w:outlineLvl w:val="1"/>
    </w:pPr>
    <w:rPr>
      <w:rFonts w:ascii="Helvetica Neue" w:hAnsi="Helvetica Neue" w:eastAsia="Hiragino Sans" w:cs="Helvetica Neue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Helvetica Neue" w:hAnsi="Helvetica Neue" w:cs="Helvetica Neue" w:eastAsia="Hiragino Sans"/>
      <w:b/>
      <w:bCs/>
      <w:color w:val="1D1D1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Helvetica Neue" w:hAnsi="Helvetica Neue" w:cs="Helvetica Neue" w:eastAsia="Hiragino Sans"/>
      <w:b/>
      <w:bCs/>
      <w:i/>
      <w:iCs/>
      <w:color w:val="1D1D1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Helvetica Neue" w:hAnsi="Helvetica Neue" w:cs="Helvetica Neue" w:eastAsia="Hiragino Sans"/>
      <w:color w:val="1D1D1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Helvetica Neue" w:hAnsi="Helvetica Neue" w:cs="Helvetica Neue" w:eastAsia="Hiragino Sans"/>
      <w:i/>
      <w:iCs/>
      <w:color w:val="1D1D1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Helvetica Neue" w:hAnsi="Helvetica Neue" w:cs="Helvetica Neue" w:eastAsia="Hiragino Sans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Helvetica Neue" w:hAnsi="Helvetica Neue" w:cs="Helvetica Neue" w:eastAsia="Hiragino Sans"/>
      <w:color w:val="1D1D1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Helvetica Neue" w:hAnsi="Helvetica Neue" w:cs="Helvetica Neue" w:eastAsia="Hiragino Sans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Helvetica Neue" w:hAnsi="Helvetica Neue" w:cs="Helvetica Neue" w:eastAsia="Hiragino Sans"/>
      <w:b/>
      <w:bCs/>
      <w:color w:val="1D1D1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Helvetica Neue" w:hAnsi="Helvetica Neue" w:cs="Helvetica Neue" w:eastAsia="Hiragino Sans"/>
      <w:b/>
      <w:bCs/>
      <w:color w:val="1D1D1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Helvetica Neue" w:hAnsi="Helvetica Neue" w:cs="Helvetica Neue" w:eastAsia="Hiragino Sans"/>
      <w:b/>
      <w:bCs/>
      <w:color w:val="1D1D1F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40" w:line="540" w:lineRule="exact" w:before="0"/>
      <w:contextualSpacing/>
    </w:pPr>
    <w:rPr>
      <w:rFonts w:ascii="Helvetica Neue" w:hAnsi="Helvetica Neue" w:eastAsia="Hiragino Sans" w:cs="Helvetica Neue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Helvetica Neue" w:hAnsi="Helvetica Neue" w:cs="Helvetica Neue" w:eastAsia="Hiragino Sans"/>
      <w:color w:val="1D1D1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Helvetica Neue" w:hAnsi="Helvetica Neue" w:eastAsia="Hiragino Sans" w:cs="Helvetica Neue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Helvetica Neue" w:hAnsi="Helvetica Neue" w:cs="Helvetica Neue" w:eastAsia="Hiragino Sans"/>
      <w:i/>
      <w:iCs/>
      <w:color w:val="1D1D1F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 w:line="280" w:lineRule="exact"/>
      <w:ind w:left="227" w:hanging="170"/>
      <w:contextualSpacing/>
    </w:pPr>
    <w:rPr>
      <w:rFonts w:ascii="Helvetica Neue" w:hAnsi="Helvetica Neue" w:eastAsia="Hiragino Sans" w:cs="Helvetica Neue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elvetica Neue" w:hAnsi="Helvetica Neue" w:cs="Helvetica Neue" w:eastAsia="Hiragino Sa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Helvetica Neue" w:hAnsi="Helvetica Neue" w:cs="Helvetica Neue" w:eastAsia="Hiragino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Helvetica Neue" w:hAnsi="Helvetica Neue" w:cs="Helvetica Neue" w:eastAsia="Hiragino Sans"/>
      <w:b/>
      <w:bCs/>
      <w:i/>
      <w:iCs/>
      <w:color w:val="1D1D1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Helvetica Neue" w:hAnsi="Helvetica Neue" w:cs="Helvetica Neue" w:eastAsia="Hiragino Sans"/>
      <w:color w:val="1D1D1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Helvetica Neue" w:hAnsi="Helvetica Neue" w:cs="Helvetica Neue" w:eastAsia="Hiragino Sans"/>
      <w:i/>
      <w:iCs/>
      <w:color w:val="1D1D1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Helvetica Neue" w:hAnsi="Helvetica Neue" w:cs="Helvetica Neue" w:eastAsia="Hiragino Sans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Helvetica Neue" w:hAnsi="Helvetica Neue" w:cs="Helvetica Neue" w:eastAsia="Hiragino Sans"/>
      <w:color w:val="1D1D1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Helvetica Neue" w:hAnsi="Helvetica Neue" w:cs="Helvetica Neue" w:eastAsia="Hiragino Sans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D1D1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1D1D1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D1D1F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D1D1F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D1D1F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D1D1F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1"/>
        <w:bottom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1"/>
          <w:left w:val="nil"/>
          <w:bottom w:val="single" w:sz="8" w:space="0" w:color="1D1D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1"/>
          <w:left w:val="nil"/>
          <w:bottom w:val="single" w:sz="8" w:space="0" w:color="1D1D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2"/>
        <w:bottom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2"/>
          <w:left w:val="nil"/>
          <w:bottom w:val="single" w:sz="8" w:space="0" w:color="1D1D1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2"/>
          <w:left w:val="nil"/>
          <w:bottom w:val="single" w:sz="8" w:space="0" w:color="1D1D1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3"/>
        <w:bottom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3"/>
          <w:left w:val="nil"/>
          <w:bottom w:val="single" w:sz="8" w:space="0" w:color="1D1D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3"/>
          <w:left w:val="nil"/>
          <w:bottom w:val="single" w:sz="8" w:space="0" w:color="1D1D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4"/>
        <w:bottom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4"/>
          <w:left w:val="nil"/>
          <w:bottom w:val="single" w:sz="8" w:space="0" w:color="1D1D1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4"/>
          <w:left w:val="nil"/>
          <w:bottom w:val="single" w:sz="8" w:space="0" w:color="1D1D1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5"/>
        <w:bottom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5"/>
          <w:left w:val="nil"/>
          <w:bottom w:val="single" w:sz="8" w:space="0" w:color="1D1D1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5"/>
          <w:left w:val="nil"/>
          <w:bottom w:val="single" w:sz="8" w:space="0" w:color="1D1D1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6"/>
        <w:bottom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6"/>
          <w:left w:val="nil"/>
          <w:bottom w:val="single" w:sz="8" w:space="0" w:color="1D1D1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6"/>
          <w:left w:val="nil"/>
          <w:bottom w:val="single" w:sz="8" w:space="0" w:color="1D1D1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1"/>
        <w:left w:val="single" w:sz="8" w:space="0" w:color="1D1D1F" w:themeColor="accent1"/>
        <w:bottom w:val="single" w:sz="8" w:space="0" w:color="1D1D1F" w:themeColor="accent1"/>
        <w:right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</w:tcBorders>
      </w:tcPr>
    </w:tblStylePr>
    <w:tblStylePr w:type="band1Horz"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2"/>
        <w:left w:val="single" w:sz="8" w:space="0" w:color="1D1D1F" w:themeColor="accent2"/>
        <w:bottom w:val="single" w:sz="8" w:space="0" w:color="1D1D1F" w:themeColor="accent2"/>
        <w:right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</w:tcBorders>
      </w:tcPr>
    </w:tblStylePr>
    <w:tblStylePr w:type="band1Horz"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3"/>
        <w:left w:val="single" w:sz="8" w:space="0" w:color="1D1D1F" w:themeColor="accent3"/>
        <w:bottom w:val="single" w:sz="8" w:space="0" w:color="1D1D1F" w:themeColor="accent3"/>
        <w:right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</w:tcBorders>
      </w:tcPr>
    </w:tblStylePr>
    <w:tblStylePr w:type="band1Horz"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4"/>
        <w:left w:val="single" w:sz="8" w:space="0" w:color="1D1D1F" w:themeColor="accent4"/>
        <w:bottom w:val="single" w:sz="8" w:space="0" w:color="1D1D1F" w:themeColor="accent4"/>
        <w:right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</w:tcBorders>
      </w:tcPr>
    </w:tblStylePr>
    <w:tblStylePr w:type="band1Horz"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5"/>
        <w:left w:val="single" w:sz="8" w:space="0" w:color="1D1D1F" w:themeColor="accent5"/>
        <w:bottom w:val="single" w:sz="8" w:space="0" w:color="1D1D1F" w:themeColor="accent5"/>
        <w:right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</w:tcBorders>
      </w:tcPr>
    </w:tblStylePr>
    <w:tblStylePr w:type="band1Horz"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6"/>
        <w:left w:val="single" w:sz="8" w:space="0" w:color="1D1D1F" w:themeColor="accent6"/>
        <w:bottom w:val="single" w:sz="8" w:space="0" w:color="1D1D1F" w:themeColor="accent6"/>
        <w:right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</w:tcBorders>
      </w:tcPr>
    </w:tblStylePr>
    <w:tblStylePr w:type="band1Horz"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1"/>
        <w:left w:val="single" w:sz="8" w:space="0" w:color="1D1D1F" w:themeColor="accent1"/>
        <w:bottom w:val="single" w:sz="8" w:space="0" w:color="1D1D1F" w:themeColor="accent1"/>
        <w:right w:val="single" w:sz="8" w:space="0" w:color="1D1D1F" w:themeColor="accent1"/>
        <w:insideH w:val="single" w:sz="8" w:space="0" w:color="1D1D1F" w:themeColor="accent1"/>
        <w:insideV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18" w:space="0" w:color="1D1D1F" w:themeColor="accent1"/>
          <w:right w:val="single" w:sz="8" w:space="0" w:color="1D1D1F" w:themeColor="accent1"/>
          <w:insideH w:val="nil"/>
          <w:insideV w:val="single" w:sz="8" w:space="0" w:color="1D1D1F" w:themeColor="accent1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  <w:insideH w:val="nil"/>
          <w:insideV w:val="single" w:sz="8" w:space="0" w:color="1D1D1F" w:themeColor="accent1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</w:tcBorders>
      </w:tcPr>
    </w:tblStylePr>
    <w:tblStylePr w:type="band1Vert"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</w:tcBorders>
        <w:shd w:val="clear" w:color="auto" w:fill="1D1D1F" w:themeFill="accent1" w:themeFillTint="3F"/>
      </w:tcPr>
    </w:tblStylePr>
    <w:tblStylePr w:type="band1Horz"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  <w:insideV w:val="single" w:sz="8" w:space="0" w:color="1D1D1F" w:themeColor="accent1"/>
        </w:tcBorders>
        <w:shd w:val="clear" w:color="auto" w:fill="1D1D1F" w:themeFill="accent1" w:themeFillTint="3F"/>
      </w:tcPr>
    </w:tblStylePr>
    <w:tblStylePr w:type="band2Horz"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  <w:insideV w:val="single" w:sz="8" w:space="0" w:color="1D1D1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2"/>
        <w:left w:val="single" w:sz="8" w:space="0" w:color="1D1D1F" w:themeColor="accent2"/>
        <w:bottom w:val="single" w:sz="8" w:space="0" w:color="1D1D1F" w:themeColor="accent2"/>
        <w:right w:val="single" w:sz="8" w:space="0" w:color="1D1D1F" w:themeColor="accent2"/>
        <w:insideH w:val="single" w:sz="8" w:space="0" w:color="1D1D1F" w:themeColor="accent2"/>
        <w:insideV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18" w:space="0" w:color="1D1D1F" w:themeColor="accent2"/>
          <w:right w:val="single" w:sz="8" w:space="0" w:color="1D1D1F" w:themeColor="accent2"/>
          <w:insideH w:val="nil"/>
          <w:insideV w:val="single" w:sz="8" w:space="0" w:color="1D1D1F" w:themeColor="accent2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  <w:insideH w:val="nil"/>
          <w:insideV w:val="single" w:sz="8" w:space="0" w:color="1D1D1F" w:themeColor="accent2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</w:tcBorders>
      </w:tcPr>
    </w:tblStylePr>
    <w:tblStylePr w:type="band1Vert"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</w:tcBorders>
        <w:shd w:val="clear" w:color="auto" w:fill="1D1D1F" w:themeFill="accent2" w:themeFillTint="3F"/>
      </w:tcPr>
    </w:tblStylePr>
    <w:tblStylePr w:type="band1Horz"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  <w:insideV w:val="single" w:sz="8" w:space="0" w:color="1D1D1F" w:themeColor="accent2"/>
        </w:tcBorders>
        <w:shd w:val="clear" w:color="auto" w:fill="1D1D1F" w:themeFill="accent2" w:themeFillTint="3F"/>
      </w:tcPr>
    </w:tblStylePr>
    <w:tblStylePr w:type="band2Horz"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  <w:insideV w:val="single" w:sz="8" w:space="0" w:color="1D1D1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3"/>
        <w:left w:val="single" w:sz="8" w:space="0" w:color="1D1D1F" w:themeColor="accent3"/>
        <w:bottom w:val="single" w:sz="8" w:space="0" w:color="1D1D1F" w:themeColor="accent3"/>
        <w:right w:val="single" w:sz="8" w:space="0" w:color="1D1D1F" w:themeColor="accent3"/>
        <w:insideH w:val="single" w:sz="8" w:space="0" w:color="1D1D1F" w:themeColor="accent3"/>
        <w:insideV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18" w:space="0" w:color="1D1D1F" w:themeColor="accent3"/>
          <w:right w:val="single" w:sz="8" w:space="0" w:color="1D1D1F" w:themeColor="accent3"/>
          <w:insideH w:val="nil"/>
          <w:insideV w:val="single" w:sz="8" w:space="0" w:color="1D1D1F" w:themeColor="accent3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  <w:insideH w:val="nil"/>
          <w:insideV w:val="single" w:sz="8" w:space="0" w:color="1D1D1F" w:themeColor="accent3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</w:tcBorders>
      </w:tcPr>
    </w:tblStylePr>
    <w:tblStylePr w:type="band1Vert"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</w:tcBorders>
        <w:shd w:val="clear" w:color="auto" w:fill="1D1D1F" w:themeFill="accent3" w:themeFillTint="3F"/>
      </w:tcPr>
    </w:tblStylePr>
    <w:tblStylePr w:type="band1Horz"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  <w:insideV w:val="single" w:sz="8" w:space="0" w:color="1D1D1F" w:themeColor="accent3"/>
        </w:tcBorders>
        <w:shd w:val="clear" w:color="auto" w:fill="1D1D1F" w:themeFill="accent3" w:themeFillTint="3F"/>
      </w:tcPr>
    </w:tblStylePr>
    <w:tblStylePr w:type="band2Horz"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  <w:insideV w:val="single" w:sz="8" w:space="0" w:color="1D1D1F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4"/>
        <w:left w:val="single" w:sz="8" w:space="0" w:color="1D1D1F" w:themeColor="accent4"/>
        <w:bottom w:val="single" w:sz="8" w:space="0" w:color="1D1D1F" w:themeColor="accent4"/>
        <w:right w:val="single" w:sz="8" w:space="0" w:color="1D1D1F" w:themeColor="accent4"/>
        <w:insideH w:val="single" w:sz="8" w:space="0" w:color="1D1D1F" w:themeColor="accent4"/>
        <w:insideV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18" w:space="0" w:color="1D1D1F" w:themeColor="accent4"/>
          <w:right w:val="single" w:sz="8" w:space="0" w:color="1D1D1F" w:themeColor="accent4"/>
          <w:insideH w:val="nil"/>
          <w:insideV w:val="single" w:sz="8" w:space="0" w:color="1D1D1F" w:themeColor="accent4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  <w:insideH w:val="nil"/>
          <w:insideV w:val="single" w:sz="8" w:space="0" w:color="1D1D1F" w:themeColor="accent4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</w:tcBorders>
      </w:tcPr>
    </w:tblStylePr>
    <w:tblStylePr w:type="band1Vert"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</w:tcBorders>
        <w:shd w:val="clear" w:color="auto" w:fill="1D1D1F" w:themeFill="accent4" w:themeFillTint="3F"/>
      </w:tcPr>
    </w:tblStylePr>
    <w:tblStylePr w:type="band1Horz"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  <w:insideV w:val="single" w:sz="8" w:space="0" w:color="1D1D1F" w:themeColor="accent4"/>
        </w:tcBorders>
        <w:shd w:val="clear" w:color="auto" w:fill="1D1D1F" w:themeFill="accent4" w:themeFillTint="3F"/>
      </w:tcPr>
    </w:tblStylePr>
    <w:tblStylePr w:type="band2Horz"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  <w:insideV w:val="single" w:sz="8" w:space="0" w:color="1D1D1F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5"/>
        <w:left w:val="single" w:sz="8" w:space="0" w:color="1D1D1F" w:themeColor="accent5"/>
        <w:bottom w:val="single" w:sz="8" w:space="0" w:color="1D1D1F" w:themeColor="accent5"/>
        <w:right w:val="single" w:sz="8" w:space="0" w:color="1D1D1F" w:themeColor="accent5"/>
        <w:insideH w:val="single" w:sz="8" w:space="0" w:color="1D1D1F" w:themeColor="accent5"/>
        <w:insideV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18" w:space="0" w:color="1D1D1F" w:themeColor="accent5"/>
          <w:right w:val="single" w:sz="8" w:space="0" w:color="1D1D1F" w:themeColor="accent5"/>
          <w:insideH w:val="nil"/>
          <w:insideV w:val="single" w:sz="8" w:space="0" w:color="1D1D1F" w:themeColor="accent5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  <w:insideH w:val="nil"/>
          <w:insideV w:val="single" w:sz="8" w:space="0" w:color="1D1D1F" w:themeColor="accent5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</w:tcBorders>
      </w:tcPr>
    </w:tblStylePr>
    <w:tblStylePr w:type="band1Vert"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</w:tcBorders>
        <w:shd w:val="clear" w:color="auto" w:fill="1D1D1F" w:themeFill="accent5" w:themeFillTint="3F"/>
      </w:tcPr>
    </w:tblStylePr>
    <w:tblStylePr w:type="band1Horz"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  <w:insideV w:val="single" w:sz="8" w:space="0" w:color="1D1D1F" w:themeColor="accent5"/>
        </w:tcBorders>
        <w:shd w:val="clear" w:color="auto" w:fill="1D1D1F" w:themeFill="accent5" w:themeFillTint="3F"/>
      </w:tcPr>
    </w:tblStylePr>
    <w:tblStylePr w:type="band2Horz"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  <w:insideV w:val="single" w:sz="8" w:space="0" w:color="1D1D1F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6"/>
        <w:left w:val="single" w:sz="8" w:space="0" w:color="1D1D1F" w:themeColor="accent6"/>
        <w:bottom w:val="single" w:sz="8" w:space="0" w:color="1D1D1F" w:themeColor="accent6"/>
        <w:right w:val="single" w:sz="8" w:space="0" w:color="1D1D1F" w:themeColor="accent6"/>
        <w:insideH w:val="single" w:sz="8" w:space="0" w:color="1D1D1F" w:themeColor="accent6"/>
        <w:insideV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18" w:space="0" w:color="1D1D1F" w:themeColor="accent6"/>
          <w:right w:val="single" w:sz="8" w:space="0" w:color="1D1D1F" w:themeColor="accent6"/>
          <w:insideH w:val="nil"/>
          <w:insideV w:val="single" w:sz="8" w:space="0" w:color="1D1D1F" w:themeColor="accent6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  <w:insideH w:val="nil"/>
          <w:insideV w:val="single" w:sz="8" w:space="0" w:color="1D1D1F" w:themeColor="accent6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</w:tcBorders>
      </w:tcPr>
    </w:tblStylePr>
    <w:tblStylePr w:type="band1Vert"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</w:tcBorders>
        <w:shd w:val="clear" w:color="auto" w:fill="1D1D1F" w:themeFill="accent6" w:themeFillTint="3F"/>
      </w:tcPr>
    </w:tblStylePr>
    <w:tblStylePr w:type="band1Horz"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  <w:insideV w:val="single" w:sz="8" w:space="0" w:color="1D1D1F" w:themeColor="accent6"/>
        </w:tcBorders>
        <w:shd w:val="clear" w:color="auto" w:fill="1D1D1F" w:themeFill="accent6" w:themeFillTint="3F"/>
      </w:tcPr>
    </w:tblStylePr>
    <w:tblStylePr w:type="band2Horz"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  <w:insideV w:val="single" w:sz="8" w:space="0" w:color="1D1D1F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1" w:themeTint="BF"/>
        <w:left w:val="single" w:sz="8" w:space="0" w:color="1D1D1F" w:themeColor="accent1" w:themeTint="BF"/>
        <w:bottom w:val="single" w:sz="8" w:space="0" w:color="1D1D1F" w:themeColor="accent1" w:themeTint="BF"/>
        <w:right w:val="single" w:sz="8" w:space="0" w:color="1D1D1F" w:themeColor="accent1" w:themeTint="BF"/>
        <w:insideH w:val="single" w:sz="8" w:space="0" w:color="1D1D1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1" w:themeTint="BF"/>
          <w:left w:val="single" w:sz="8" w:space="0" w:color="1D1D1F" w:themeColor="accent1" w:themeTint="BF"/>
          <w:bottom w:val="single" w:sz="8" w:space="0" w:color="1D1D1F" w:themeColor="accent1" w:themeTint="BF"/>
          <w:right w:val="single" w:sz="8" w:space="0" w:color="1D1D1F" w:themeColor="accent1" w:themeTint="BF"/>
          <w:insideH w:val="nil"/>
          <w:insideV w:val="nil"/>
        </w:tcBorders>
        <w:shd w:val="clear" w:color="auto" w:fill="1D1D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1" w:themeTint="BF"/>
          <w:left w:val="single" w:sz="8" w:space="0" w:color="1D1D1F" w:themeColor="accent1" w:themeTint="BF"/>
          <w:bottom w:val="single" w:sz="8" w:space="0" w:color="1D1D1F" w:themeColor="accent1" w:themeTint="BF"/>
          <w:right w:val="single" w:sz="8" w:space="0" w:color="1D1D1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2" w:themeTint="BF"/>
        <w:left w:val="single" w:sz="8" w:space="0" w:color="1D1D1F" w:themeColor="accent2" w:themeTint="BF"/>
        <w:bottom w:val="single" w:sz="8" w:space="0" w:color="1D1D1F" w:themeColor="accent2" w:themeTint="BF"/>
        <w:right w:val="single" w:sz="8" w:space="0" w:color="1D1D1F" w:themeColor="accent2" w:themeTint="BF"/>
        <w:insideH w:val="single" w:sz="8" w:space="0" w:color="1D1D1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2" w:themeTint="BF"/>
          <w:left w:val="single" w:sz="8" w:space="0" w:color="1D1D1F" w:themeColor="accent2" w:themeTint="BF"/>
          <w:bottom w:val="single" w:sz="8" w:space="0" w:color="1D1D1F" w:themeColor="accent2" w:themeTint="BF"/>
          <w:right w:val="single" w:sz="8" w:space="0" w:color="1D1D1F" w:themeColor="accent2" w:themeTint="BF"/>
          <w:insideH w:val="nil"/>
          <w:insideV w:val="nil"/>
        </w:tcBorders>
        <w:shd w:val="clear" w:color="auto" w:fill="1D1D1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2" w:themeTint="BF"/>
          <w:left w:val="single" w:sz="8" w:space="0" w:color="1D1D1F" w:themeColor="accent2" w:themeTint="BF"/>
          <w:bottom w:val="single" w:sz="8" w:space="0" w:color="1D1D1F" w:themeColor="accent2" w:themeTint="BF"/>
          <w:right w:val="single" w:sz="8" w:space="0" w:color="1D1D1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3" w:themeTint="BF"/>
        <w:left w:val="single" w:sz="8" w:space="0" w:color="1D1D1F" w:themeColor="accent3" w:themeTint="BF"/>
        <w:bottom w:val="single" w:sz="8" w:space="0" w:color="1D1D1F" w:themeColor="accent3" w:themeTint="BF"/>
        <w:right w:val="single" w:sz="8" w:space="0" w:color="1D1D1F" w:themeColor="accent3" w:themeTint="BF"/>
        <w:insideH w:val="single" w:sz="8" w:space="0" w:color="1D1D1F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3" w:themeTint="BF"/>
          <w:left w:val="single" w:sz="8" w:space="0" w:color="1D1D1F" w:themeColor="accent3" w:themeTint="BF"/>
          <w:bottom w:val="single" w:sz="8" w:space="0" w:color="1D1D1F" w:themeColor="accent3" w:themeTint="BF"/>
          <w:right w:val="single" w:sz="8" w:space="0" w:color="1D1D1F" w:themeColor="accent3" w:themeTint="BF"/>
          <w:insideH w:val="nil"/>
          <w:insideV w:val="nil"/>
        </w:tcBorders>
        <w:shd w:val="clear" w:color="auto" w:fill="1D1D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3" w:themeTint="BF"/>
          <w:left w:val="single" w:sz="8" w:space="0" w:color="1D1D1F" w:themeColor="accent3" w:themeTint="BF"/>
          <w:bottom w:val="single" w:sz="8" w:space="0" w:color="1D1D1F" w:themeColor="accent3" w:themeTint="BF"/>
          <w:right w:val="single" w:sz="8" w:space="0" w:color="1D1D1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4" w:themeTint="BF"/>
        <w:left w:val="single" w:sz="8" w:space="0" w:color="1D1D1F" w:themeColor="accent4" w:themeTint="BF"/>
        <w:bottom w:val="single" w:sz="8" w:space="0" w:color="1D1D1F" w:themeColor="accent4" w:themeTint="BF"/>
        <w:right w:val="single" w:sz="8" w:space="0" w:color="1D1D1F" w:themeColor="accent4" w:themeTint="BF"/>
        <w:insideH w:val="single" w:sz="8" w:space="0" w:color="1D1D1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4" w:themeTint="BF"/>
          <w:left w:val="single" w:sz="8" w:space="0" w:color="1D1D1F" w:themeColor="accent4" w:themeTint="BF"/>
          <w:bottom w:val="single" w:sz="8" w:space="0" w:color="1D1D1F" w:themeColor="accent4" w:themeTint="BF"/>
          <w:right w:val="single" w:sz="8" w:space="0" w:color="1D1D1F" w:themeColor="accent4" w:themeTint="BF"/>
          <w:insideH w:val="nil"/>
          <w:insideV w:val="nil"/>
        </w:tcBorders>
        <w:shd w:val="clear" w:color="auto" w:fill="1D1D1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4" w:themeTint="BF"/>
          <w:left w:val="single" w:sz="8" w:space="0" w:color="1D1D1F" w:themeColor="accent4" w:themeTint="BF"/>
          <w:bottom w:val="single" w:sz="8" w:space="0" w:color="1D1D1F" w:themeColor="accent4" w:themeTint="BF"/>
          <w:right w:val="single" w:sz="8" w:space="0" w:color="1D1D1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5" w:themeTint="BF"/>
        <w:left w:val="single" w:sz="8" w:space="0" w:color="1D1D1F" w:themeColor="accent5" w:themeTint="BF"/>
        <w:bottom w:val="single" w:sz="8" w:space="0" w:color="1D1D1F" w:themeColor="accent5" w:themeTint="BF"/>
        <w:right w:val="single" w:sz="8" w:space="0" w:color="1D1D1F" w:themeColor="accent5" w:themeTint="BF"/>
        <w:insideH w:val="single" w:sz="8" w:space="0" w:color="1D1D1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5" w:themeTint="BF"/>
          <w:left w:val="single" w:sz="8" w:space="0" w:color="1D1D1F" w:themeColor="accent5" w:themeTint="BF"/>
          <w:bottom w:val="single" w:sz="8" w:space="0" w:color="1D1D1F" w:themeColor="accent5" w:themeTint="BF"/>
          <w:right w:val="single" w:sz="8" w:space="0" w:color="1D1D1F" w:themeColor="accent5" w:themeTint="BF"/>
          <w:insideH w:val="nil"/>
          <w:insideV w:val="nil"/>
        </w:tcBorders>
        <w:shd w:val="clear" w:color="auto" w:fill="1D1D1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5" w:themeTint="BF"/>
          <w:left w:val="single" w:sz="8" w:space="0" w:color="1D1D1F" w:themeColor="accent5" w:themeTint="BF"/>
          <w:bottom w:val="single" w:sz="8" w:space="0" w:color="1D1D1F" w:themeColor="accent5" w:themeTint="BF"/>
          <w:right w:val="single" w:sz="8" w:space="0" w:color="1D1D1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6" w:themeTint="BF"/>
        <w:left w:val="single" w:sz="8" w:space="0" w:color="1D1D1F" w:themeColor="accent6" w:themeTint="BF"/>
        <w:bottom w:val="single" w:sz="8" w:space="0" w:color="1D1D1F" w:themeColor="accent6" w:themeTint="BF"/>
        <w:right w:val="single" w:sz="8" w:space="0" w:color="1D1D1F" w:themeColor="accent6" w:themeTint="BF"/>
        <w:insideH w:val="single" w:sz="8" w:space="0" w:color="1D1D1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6" w:themeTint="BF"/>
          <w:left w:val="single" w:sz="8" w:space="0" w:color="1D1D1F" w:themeColor="accent6" w:themeTint="BF"/>
          <w:bottom w:val="single" w:sz="8" w:space="0" w:color="1D1D1F" w:themeColor="accent6" w:themeTint="BF"/>
          <w:right w:val="single" w:sz="8" w:space="0" w:color="1D1D1F" w:themeColor="accent6" w:themeTint="BF"/>
          <w:insideH w:val="nil"/>
          <w:insideV w:val="nil"/>
        </w:tcBorders>
        <w:shd w:val="clear" w:color="auto" w:fill="1D1D1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6" w:themeTint="BF"/>
          <w:left w:val="single" w:sz="8" w:space="0" w:color="1D1D1F" w:themeColor="accent6" w:themeTint="BF"/>
          <w:bottom w:val="single" w:sz="8" w:space="0" w:color="1D1D1F" w:themeColor="accent6" w:themeTint="BF"/>
          <w:right w:val="single" w:sz="8" w:space="0" w:color="1D1D1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1"/>
        <w:bottom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1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1"/>
          <w:bottom w:val="single" w:sz="8" w:space="0" w:color="1D1D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1"/>
          <w:bottom w:val="single" w:sz="8" w:space="0" w:color="1D1D1F" w:themeColor="accent1"/>
        </w:tcBorders>
      </w:tcPr>
    </w:tblStylePr>
    <w:tblStylePr w:type="band1Vert">
      <w:tblPr/>
      <w:tcPr>
        <w:shd w:val="clear" w:color="auto" w:fill="1D1D1F" w:themeFill="accent1" w:themeFillTint="3F"/>
      </w:tcPr>
    </w:tblStylePr>
    <w:tblStylePr w:type="band1Horz">
      <w:tblPr/>
      <w:tcPr>
        <w:shd w:val="clear" w:color="auto" w:fill="1D1D1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2"/>
        <w:bottom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2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2"/>
          <w:bottom w:val="single" w:sz="8" w:space="0" w:color="1D1D1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2"/>
          <w:bottom w:val="single" w:sz="8" w:space="0" w:color="1D1D1F" w:themeColor="accent2"/>
        </w:tcBorders>
      </w:tcPr>
    </w:tblStylePr>
    <w:tblStylePr w:type="band1Vert">
      <w:tblPr/>
      <w:tcPr>
        <w:shd w:val="clear" w:color="auto" w:fill="1D1D1F" w:themeFill="accent2" w:themeFillTint="3F"/>
      </w:tcPr>
    </w:tblStylePr>
    <w:tblStylePr w:type="band1Horz">
      <w:tblPr/>
      <w:tcPr>
        <w:shd w:val="clear" w:color="auto" w:fill="1D1D1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3"/>
        <w:bottom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3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3"/>
          <w:bottom w:val="single" w:sz="8" w:space="0" w:color="1D1D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3"/>
          <w:bottom w:val="single" w:sz="8" w:space="0" w:color="1D1D1F" w:themeColor="accent3"/>
        </w:tcBorders>
      </w:tcPr>
    </w:tblStylePr>
    <w:tblStylePr w:type="band1Vert">
      <w:tblPr/>
      <w:tcPr>
        <w:shd w:val="clear" w:color="auto" w:fill="1D1D1F" w:themeFill="accent3" w:themeFillTint="3F"/>
      </w:tcPr>
    </w:tblStylePr>
    <w:tblStylePr w:type="band1Horz">
      <w:tblPr/>
      <w:tcPr>
        <w:shd w:val="clear" w:color="auto" w:fill="1D1D1F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4"/>
        <w:bottom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4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4"/>
          <w:bottom w:val="single" w:sz="8" w:space="0" w:color="1D1D1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4"/>
          <w:bottom w:val="single" w:sz="8" w:space="0" w:color="1D1D1F" w:themeColor="accent4"/>
        </w:tcBorders>
      </w:tcPr>
    </w:tblStylePr>
    <w:tblStylePr w:type="band1Vert">
      <w:tblPr/>
      <w:tcPr>
        <w:shd w:val="clear" w:color="auto" w:fill="1D1D1F" w:themeFill="accent4" w:themeFillTint="3F"/>
      </w:tcPr>
    </w:tblStylePr>
    <w:tblStylePr w:type="band1Horz">
      <w:tblPr/>
      <w:tcPr>
        <w:shd w:val="clear" w:color="auto" w:fill="1D1D1F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5"/>
        <w:bottom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5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5"/>
          <w:bottom w:val="single" w:sz="8" w:space="0" w:color="1D1D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5"/>
          <w:bottom w:val="single" w:sz="8" w:space="0" w:color="1D1D1F" w:themeColor="accent5"/>
        </w:tcBorders>
      </w:tcPr>
    </w:tblStylePr>
    <w:tblStylePr w:type="band1Vert">
      <w:tblPr/>
      <w:tcPr>
        <w:shd w:val="clear" w:color="auto" w:fill="1D1D1F" w:themeFill="accent5" w:themeFillTint="3F"/>
      </w:tcPr>
    </w:tblStylePr>
    <w:tblStylePr w:type="band1Horz">
      <w:tblPr/>
      <w:tcPr>
        <w:shd w:val="clear" w:color="auto" w:fill="1D1D1F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6"/>
        <w:bottom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6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6"/>
          <w:bottom w:val="single" w:sz="8" w:space="0" w:color="1D1D1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6"/>
          <w:bottom w:val="single" w:sz="8" w:space="0" w:color="1D1D1F" w:themeColor="accent6"/>
        </w:tcBorders>
      </w:tcPr>
    </w:tblStylePr>
    <w:tblStylePr w:type="band1Vert">
      <w:tblPr/>
      <w:tcPr>
        <w:shd w:val="clear" w:color="auto" w:fill="1D1D1F" w:themeFill="accent6" w:themeFillTint="3F"/>
      </w:tcPr>
    </w:tblStylePr>
    <w:tblStylePr w:type="band1Horz">
      <w:tblPr/>
      <w:tcPr>
        <w:shd w:val="clear" w:color="auto" w:fill="1D1D1F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1"/>
        <w:left w:val="single" w:sz="8" w:space="0" w:color="1D1D1F" w:themeColor="accent1"/>
        <w:bottom w:val="single" w:sz="8" w:space="0" w:color="1D1D1F" w:themeColor="accent1"/>
        <w:right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2"/>
        <w:left w:val="single" w:sz="8" w:space="0" w:color="1D1D1F" w:themeColor="accent2"/>
        <w:bottom w:val="single" w:sz="8" w:space="0" w:color="1D1D1F" w:themeColor="accent2"/>
        <w:right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3"/>
        <w:left w:val="single" w:sz="8" w:space="0" w:color="1D1D1F" w:themeColor="accent3"/>
        <w:bottom w:val="single" w:sz="8" w:space="0" w:color="1D1D1F" w:themeColor="accent3"/>
        <w:right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4"/>
        <w:left w:val="single" w:sz="8" w:space="0" w:color="1D1D1F" w:themeColor="accent4"/>
        <w:bottom w:val="single" w:sz="8" w:space="0" w:color="1D1D1F" w:themeColor="accent4"/>
        <w:right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5"/>
        <w:left w:val="single" w:sz="8" w:space="0" w:color="1D1D1F" w:themeColor="accent5"/>
        <w:bottom w:val="single" w:sz="8" w:space="0" w:color="1D1D1F" w:themeColor="accent5"/>
        <w:right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6"/>
        <w:left w:val="single" w:sz="8" w:space="0" w:color="1D1D1F" w:themeColor="accent6"/>
        <w:bottom w:val="single" w:sz="8" w:space="0" w:color="1D1D1F" w:themeColor="accent6"/>
        <w:right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1" w:themeTint="BF"/>
        <w:left w:val="single" w:sz="8" w:space="0" w:color="1D1D1F" w:themeColor="accent1" w:themeTint="BF"/>
        <w:bottom w:val="single" w:sz="8" w:space="0" w:color="1D1D1F" w:themeColor="accent1" w:themeTint="BF"/>
        <w:right w:val="single" w:sz="8" w:space="0" w:color="1D1D1F" w:themeColor="accent1" w:themeTint="BF"/>
        <w:insideH w:val="single" w:sz="8" w:space="0" w:color="1D1D1F" w:themeColor="accent1" w:themeTint="BF"/>
        <w:insideV w:val="single" w:sz="8" w:space="0" w:color="1D1D1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1" w:themeFillTint="7F"/>
      </w:tcPr>
    </w:tblStylePr>
    <w:tblStylePr w:type="band1Horz">
      <w:tblPr/>
      <w:tcPr>
        <w:shd w:val="clear" w:color="auto" w:fill="1D1D1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2" w:themeTint="BF"/>
        <w:left w:val="single" w:sz="8" w:space="0" w:color="1D1D1F" w:themeColor="accent2" w:themeTint="BF"/>
        <w:bottom w:val="single" w:sz="8" w:space="0" w:color="1D1D1F" w:themeColor="accent2" w:themeTint="BF"/>
        <w:right w:val="single" w:sz="8" w:space="0" w:color="1D1D1F" w:themeColor="accent2" w:themeTint="BF"/>
        <w:insideH w:val="single" w:sz="8" w:space="0" w:color="1D1D1F" w:themeColor="accent2" w:themeTint="BF"/>
        <w:insideV w:val="single" w:sz="8" w:space="0" w:color="1D1D1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2" w:themeFillTint="7F"/>
      </w:tcPr>
    </w:tblStylePr>
    <w:tblStylePr w:type="band1Horz">
      <w:tblPr/>
      <w:tcPr>
        <w:shd w:val="clear" w:color="auto" w:fill="1D1D1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3" w:themeTint="BF"/>
        <w:left w:val="single" w:sz="8" w:space="0" w:color="1D1D1F" w:themeColor="accent3" w:themeTint="BF"/>
        <w:bottom w:val="single" w:sz="8" w:space="0" w:color="1D1D1F" w:themeColor="accent3" w:themeTint="BF"/>
        <w:right w:val="single" w:sz="8" w:space="0" w:color="1D1D1F" w:themeColor="accent3" w:themeTint="BF"/>
        <w:insideH w:val="single" w:sz="8" w:space="0" w:color="1D1D1F" w:themeColor="accent3" w:themeTint="BF"/>
        <w:insideV w:val="single" w:sz="8" w:space="0" w:color="1D1D1F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3" w:themeFillTint="7F"/>
      </w:tcPr>
    </w:tblStylePr>
    <w:tblStylePr w:type="band1Horz">
      <w:tblPr/>
      <w:tcPr>
        <w:shd w:val="clear" w:color="auto" w:fill="1D1D1F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4" w:themeTint="BF"/>
        <w:left w:val="single" w:sz="8" w:space="0" w:color="1D1D1F" w:themeColor="accent4" w:themeTint="BF"/>
        <w:bottom w:val="single" w:sz="8" w:space="0" w:color="1D1D1F" w:themeColor="accent4" w:themeTint="BF"/>
        <w:right w:val="single" w:sz="8" w:space="0" w:color="1D1D1F" w:themeColor="accent4" w:themeTint="BF"/>
        <w:insideH w:val="single" w:sz="8" w:space="0" w:color="1D1D1F" w:themeColor="accent4" w:themeTint="BF"/>
        <w:insideV w:val="single" w:sz="8" w:space="0" w:color="1D1D1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4" w:themeFillTint="7F"/>
      </w:tcPr>
    </w:tblStylePr>
    <w:tblStylePr w:type="band1Horz">
      <w:tblPr/>
      <w:tcPr>
        <w:shd w:val="clear" w:color="auto" w:fill="1D1D1F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5" w:themeTint="BF"/>
        <w:left w:val="single" w:sz="8" w:space="0" w:color="1D1D1F" w:themeColor="accent5" w:themeTint="BF"/>
        <w:bottom w:val="single" w:sz="8" w:space="0" w:color="1D1D1F" w:themeColor="accent5" w:themeTint="BF"/>
        <w:right w:val="single" w:sz="8" w:space="0" w:color="1D1D1F" w:themeColor="accent5" w:themeTint="BF"/>
        <w:insideH w:val="single" w:sz="8" w:space="0" w:color="1D1D1F" w:themeColor="accent5" w:themeTint="BF"/>
        <w:insideV w:val="single" w:sz="8" w:space="0" w:color="1D1D1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5" w:themeFillTint="7F"/>
      </w:tcPr>
    </w:tblStylePr>
    <w:tblStylePr w:type="band1Horz">
      <w:tblPr/>
      <w:tcPr>
        <w:shd w:val="clear" w:color="auto" w:fill="1D1D1F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6" w:themeTint="BF"/>
        <w:left w:val="single" w:sz="8" w:space="0" w:color="1D1D1F" w:themeColor="accent6" w:themeTint="BF"/>
        <w:bottom w:val="single" w:sz="8" w:space="0" w:color="1D1D1F" w:themeColor="accent6" w:themeTint="BF"/>
        <w:right w:val="single" w:sz="8" w:space="0" w:color="1D1D1F" w:themeColor="accent6" w:themeTint="BF"/>
        <w:insideH w:val="single" w:sz="8" w:space="0" w:color="1D1D1F" w:themeColor="accent6" w:themeTint="BF"/>
        <w:insideV w:val="single" w:sz="8" w:space="0" w:color="1D1D1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6" w:themeFillTint="7F"/>
      </w:tcPr>
    </w:tblStylePr>
    <w:tblStylePr w:type="band1Horz">
      <w:tblPr/>
      <w:tcPr>
        <w:shd w:val="clear" w:color="auto" w:fill="1D1D1F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1"/>
        <w:left w:val="single" w:sz="8" w:space="0" w:color="1D1D1F" w:themeColor="accent1"/>
        <w:bottom w:val="single" w:sz="8" w:space="0" w:color="1D1D1F" w:themeColor="accent1"/>
        <w:right w:val="single" w:sz="8" w:space="0" w:color="1D1D1F" w:themeColor="accent1"/>
        <w:insideH w:val="single" w:sz="8" w:space="0" w:color="1D1D1F" w:themeColor="accent1"/>
        <w:insideV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Tint="33"/>
      </w:tcPr>
    </w:tblStylePr>
    <w:tblStylePr w:type="band1Vert">
      <w:tblPr/>
      <w:tcPr>
        <w:shd w:val="clear" w:color="auto" w:fill="1D1D1F" w:themeFill="accent1" w:themeFillTint="7F"/>
      </w:tcPr>
    </w:tblStylePr>
    <w:tblStylePr w:type="band1Horz">
      <w:tblPr/>
      <w:tcPr>
        <w:tcBorders>
          <w:insideH w:val="single" w:sz="6" w:space="0" w:color="1D1D1F" w:themeColor="accent1"/>
          <w:insideV w:val="single" w:sz="6" w:space="0" w:color="1D1D1F" w:themeColor="accent1"/>
        </w:tcBorders>
        <w:shd w:val="clear" w:color="auto" w:fill="1D1D1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2"/>
        <w:left w:val="single" w:sz="8" w:space="0" w:color="1D1D1F" w:themeColor="accent2"/>
        <w:bottom w:val="single" w:sz="8" w:space="0" w:color="1D1D1F" w:themeColor="accent2"/>
        <w:right w:val="single" w:sz="8" w:space="0" w:color="1D1D1F" w:themeColor="accent2"/>
        <w:insideH w:val="single" w:sz="8" w:space="0" w:color="1D1D1F" w:themeColor="accent2"/>
        <w:insideV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Tint="33"/>
      </w:tcPr>
    </w:tblStylePr>
    <w:tblStylePr w:type="band1Vert">
      <w:tblPr/>
      <w:tcPr>
        <w:shd w:val="clear" w:color="auto" w:fill="1D1D1F" w:themeFill="accent2" w:themeFillTint="7F"/>
      </w:tcPr>
    </w:tblStylePr>
    <w:tblStylePr w:type="band1Horz">
      <w:tblPr/>
      <w:tcPr>
        <w:tcBorders>
          <w:insideH w:val="single" w:sz="6" w:space="0" w:color="1D1D1F" w:themeColor="accent2"/>
          <w:insideV w:val="single" w:sz="6" w:space="0" w:color="1D1D1F" w:themeColor="accent2"/>
        </w:tcBorders>
        <w:shd w:val="clear" w:color="auto" w:fill="1D1D1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3"/>
        <w:left w:val="single" w:sz="8" w:space="0" w:color="1D1D1F" w:themeColor="accent3"/>
        <w:bottom w:val="single" w:sz="8" w:space="0" w:color="1D1D1F" w:themeColor="accent3"/>
        <w:right w:val="single" w:sz="8" w:space="0" w:color="1D1D1F" w:themeColor="accent3"/>
        <w:insideH w:val="single" w:sz="8" w:space="0" w:color="1D1D1F" w:themeColor="accent3"/>
        <w:insideV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Tint="33"/>
      </w:tcPr>
    </w:tblStylePr>
    <w:tblStylePr w:type="band1Vert">
      <w:tblPr/>
      <w:tcPr>
        <w:shd w:val="clear" w:color="auto" w:fill="1D1D1F" w:themeFill="accent3" w:themeFillTint="7F"/>
      </w:tcPr>
    </w:tblStylePr>
    <w:tblStylePr w:type="band1Horz">
      <w:tblPr/>
      <w:tcPr>
        <w:tcBorders>
          <w:insideH w:val="single" w:sz="6" w:space="0" w:color="1D1D1F" w:themeColor="accent3"/>
          <w:insideV w:val="single" w:sz="6" w:space="0" w:color="1D1D1F" w:themeColor="accent3"/>
        </w:tcBorders>
        <w:shd w:val="clear" w:color="auto" w:fill="1D1D1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4"/>
        <w:left w:val="single" w:sz="8" w:space="0" w:color="1D1D1F" w:themeColor="accent4"/>
        <w:bottom w:val="single" w:sz="8" w:space="0" w:color="1D1D1F" w:themeColor="accent4"/>
        <w:right w:val="single" w:sz="8" w:space="0" w:color="1D1D1F" w:themeColor="accent4"/>
        <w:insideH w:val="single" w:sz="8" w:space="0" w:color="1D1D1F" w:themeColor="accent4"/>
        <w:insideV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Tint="33"/>
      </w:tcPr>
    </w:tblStylePr>
    <w:tblStylePr w:type="band1Vert">
      <w:tblPr/>
      <w:tcPr>
        <w:shd w:val="clear" w:color="auto" w:fill="1D1D1F" w:themeFill="accent4" w:themeFillTint="7F"/>
      </w:tcPr>
    </w:tblStylePr>
    <w:tblStylePr w:type="band1Horz">
      <w:tblPr/>
      <w:tcPr>
        <w:tcBorders>
          <w:insideH w:val="single" w:sz="6" w:space="0" w:color="1D1D1F" w:themeColor="accent4"/>
          <w:insideV w:val="single" w:sz="6" w:space="0" w:color="1D1D1F" w:themeColor="accent4"/>
        </w:tcBorders>
        <w:shd w:val="clear" w:color="auto" w:fill="1D1D1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5"/>
        <w:left w:val="single" w:sz="8" w:space="0" w:color="1D1D1F" w:themeColor="accent5"/>
        <w:bottom w:val="single" w:sz="8" w:space="0" w:color="1D1D1F" w:themeColor="accent5"/>
        <w:right w:val="single" w:sz="8" w:space="0" w:color="1D1D1F" w:themeColor="accent5"/>
        <w:insideH w:val="single" w:sz="8" w:space="0" w:color="1D1D1F" w:themeColor="accent5"/>
        <w:insideV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Tint="33"/>
      </w:tcPr>
    </w:tblStylePr>
    <w:tblStylePr w:type="band1Vert">
      <w:tblPr/>
      <w:tcPr>
        <w:shd w:val="clear" w:color="auto" w:fill="1D1D1F" w:themeFill="accent5" w:themeFillTint="7F"/>
      </w:tcPr>
    </w:tblStylePr>
    <w:tblStylePr w:type="band1Horz">
      <w:tblPr/>
      <w:tcPr>
        <w:tcBorders>
          <w:insideH w:val="single" w:sz="6" w:space="0" w:color="1D1D1F" w:themeColor="accent5"/>
          <w:insideV w:val="single" w:sz="6" w:space="0" w:color="1D1D1F" w:themeColor="accent5"/>
        </w:tcBorders>
        <w:shd w:val="clear" w:color="auto" w:fill="1D1D1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6"/>
        <w:left w:val="single" w:sz="8" w:space="0" w:color="1D1D1F" w:themeColor="accent6"/>
        <w:bottom w:val="single" w:sz="8" w:space="0" w:color="1D1D1F" w:themeColor="accent6"/>
        <w:right w:val="single" w:sz="8" w:space="0" w:color="1D1D1F" w:themeColor="accent6"/>
        <w:insideH w:val="single" w:sz="8" w:space="0" w:color="1D1D1F" w:themeColor="accent6"/>
        <w:insideV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Tint="33"/>
      </w:tcPr>
    </w:tblStylePr>
    <w:tblStylePr w:type="band1Vert">
      <w:tblPr/>
      <w:tcPr>
        <w:shd w:val="clear" w:color="auto" w:fill="1D1D1F" w:themeFill="accent6" w:themeFillTint="7F"/>
      </w:tcPr>
    </w:tblStylePr>
    <w:tblStylePr w:type="band1Horz">
      <w:tblPr/>
      <w:tcPr>
        <w:tcBorders>
          <w:insideH w:val="single" w:sz="6" w:space="0" w:color="1D1D1F" w:themeColor="accent6"/>
          <w:insideV w:val="single" w:sz="6" w:space="0" w:color="1D1D1F" w:themeColor="accent6"/>
        </w:tcBorders>
        <w:shd w:val="clear" w:color="auto" w:fill="1D1D1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2"/>
        <w:left w:val="single" w:sz="4" w:space="0" w:color="1D1D1F" w:themeColor="accent1"/>
        <w:bottom w:val="single" w:sz="4" w:space="0" w:color="1D1D1F" w:themeColor="accent1"/>
        <w:right w:val="single" w:sz="4" w:space="0" w:color="1D1D1F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1" w:themeShade="99"/>
          <w:insideV w:val="nil"/>
        </w:tcBorders>
        <w:shd w:val="clear" w:color="auto" w:fill="1D1D1F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Shade="99"/>
      </w:tcPr>
    </w:tblStylePr>
    <w:tblStylePr w:type="band1Vert">
      <w:tblPr/>
      <w:tcPr>
        <w:shd w:val="clear" w:color="auto" w:fill="1D1D1F" w:themeFill="accent1" w:themeFillTint="66"/>
      </w:tcPr>
    </w:tblStylePr>
    <w:tblStylePr w:type="band1Horz">
      <w:tblPr/>
      <w:tcPr>
        <w:shd w:val="clear" w:color="auto" w:fill="1D1D1F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2"/>
        <w:left w:val="single" w:sz="4" w:space="0" w:color="1D1D1F" w:themeColor="accent2"/>
        <w:bottom w:val="single" w:sz="4" w:space="0" w:color="1D1D1F" w:themeColor="accent2"/>
        <w:right w:val="single" w:sz="4" w:space="0" w:color="1D1D1F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2" w:themeShade="99"/>
          <w:insideV w:val="nil"/>
        </w:tcBorders>
        <w:shd w:val="clear" w:color="auto" w:fill="1D1D1F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Shade="99"/>
      </w:tcPr>
    </w:tblStylePr>
    <w:tblStylePr w:type="band1Vert">
      <w:tblPr/>
      <w:tcPr>
        <w:shd w:val="clear" w:color="auto" w:fill="1D1D1F" w:themeFill="accent2" w:themeFillTint="66"/>
      </w:tcPr>
    </w:tblStylePr>
    <w:tblStylePr w:type="band1Horz">
      <w:tblPr/>
      <w:tcPr>
        <w:shd w:val="clear" w:color="auto" w:fill="1D1D1F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4"/>
        <w:left w:val="single" w:sz="4" w:space="0" w:color="1D1D1F" w:themeColor="accent3"/>
        <w:bottom w:val="single" w:sz="4" w:space="0" w:color="1D1D1F" w:themeColor="accent3"/>
        <w:right w:val="single" w:sz="4" w:space="0" w:color="1D1D1F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3" w:themeShade="99"/>
          <w:insideV w:val="nil"/>
        </w:tcBorders>
        <w:shd w:val="clear" w:color="auto" w:fill="1D1D1F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Shade="99"/>
      </w:tcPr>
    </w:tblStylePr>
    <w:tblStylePr w:type="band1Vert">
      <w:tblPr/>
      <w:tcPr>
        <w:shd w:val="clear" w:color="auto" w:fill="1D1D1F" w:themeFill="accent3" w:themeFillTint="66"/>
      </w:tcPr>
    </w:tblStylePr>
    <w:tblStylePr w:type="band1Horz">
      <w:tblPr/>
      <w:tcPr>
        <w:shd w:val="clear" w:color="auto" w:fill="1D1D1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3"/>
        <w:left w:val="single" w:sz="4" w:space="0" w:color="1D1D1F" w:themeColor="accent4"/>
        <w:bottom w:val="single" w:sz="4" w:space="0" w:color="1D1D1F" w:themeColor="accent4"/>
        <w:right w:val="single" w:sz="4" w:space="0" w:color="1D1D1F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4" w:themeShade="99"/>
          <w:insideV w:val="nil"/>
        </w:tcBorders>
        <w:shd w:val="clear" w:color="auto" w:fill="1D1D1F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Shade="99"/>
      </w:tcPr>
    </w:tblStylePr>
    <w:tblStylePr w:type="band1Vert">
      <w:tblPr/>
      <w:tcPr>
        <w:shd w:val="clear" w:color="auto" w:fill="1D1D1F" w:themeFill="accent4" w:themeFillTint="66"/>
      </w:tcPr>
    </w:tblStylePr>
    <w:tblStylePr w:type="band1Horz">
      <w:tblPr/>
      <w:tcPr>
        <w:shd w:val="clear" w:color="auto" w:fill="1D1D1F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6"/>
        <w:left w:val="single" w:sz="4" w:space="0" w:color="1D1D1F" w:themeColor="accent5"/>
        <w:bottom w:val="single" w:sz="4" w:space="0" w:color="1D1D1F" w:themeColor="accent5"/>
        <w:right w:val="single" w:sz="4" w:space="0" w:color="1D1D1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5" w:themeShade="99"/>
          <w:insideV w:val="nil"/>
        </w:tcBorders>
        <w:shd w:val="clear" w:color="auto" w:fill="1D1D1F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Shade="99"/>
      </w:tcPr>
    </w:tblStylePr>
    <w:tblStylePr w:type="band1Vert">
      <w:tblPr/>
      <w:tcPr>
        <w:shd w:val="clear" w:color="auto" w:fill="1D1D1F" w:themeFill="accent5" w:themeFillTint="66"/>
      </w:tcPr>
    </w:tblStylePr>
    <w:tblStylePr w:type="band1Horz">
      <w:tblPr/>
      <w:tcPr>
        <w:shd w:val="clear" w:color="auto" w:fill="1D1D1F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5"/>
        <w:left w:val="single" w:sz="4" w:space="0" w:color="1D1D1F" w:themeColor="accent6"/>
        <w:bottom w:val="single" w:sz="4" w:space="0" w:color="1D1D1F" w:themeColor="accent6"/>
        <w:right w:val="single" w:sz="4" w:space="0" w:color="1D1D1F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6" w:themeShade="99"/>
          <w:insideV w:val="nil"/>
        </w:tcBorders>
        <w:shd w:val="clear" w:color="auto" w:fill="1D1D1F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Shade="99"/>
      </w:tcPr>
    </w:tblStylePr>
    <w:tblStylePr w:type="band1Vert">
      <w:tblPr/>
      <w:tcPr>
        <w:shd w:val="clear" w:color="auto" w:fill="1D1D1F" w:themeFill="accent6" w:themeFillTint="66"/>
      </w:tcPr>
    </w:tblStylePr>
    <w:tblStylePr w:type="band1Horz">
      <w:tblPr/>
      <w:tcPr>
        <w:shd w:val="clear" w:color="auto" w:fill="1D1D1F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2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2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Tint="3F"/>
      </w:tcPr>
    </w:tblStylePr>
    <w:tblStylePr w:type="band1Horz">
      <w:tblPr/>
      <w:tcPr>
        <w:shd w:val="clear" w:color="auto" w:fill="1D1D1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2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Tint="3F"/>
      </w:tcPr>
    </w:tblStylePr>
    <w:tblStylePr w:type="band1Horz">
      <w:tblPr/>
      <w:tcPr>
        <w:shd w:val="clear" w:color="auto" w:fill="1D1D1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4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Tint="3F"/>
      </w:tcPr>
    </w:tblStylePr>
    <w:tblStylePr w:type="band1Horz">
      <w:tblPr/>
      <w:tcPr>
        <w:shd w:val="clear" w:color="auto" w:fill="1D1D1F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3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Tint="3F"/>
      </w:tcPr>
    </w:tblStylePr>
    <w:tblStylePr w:type="band1Horz">
      <w:tblPr/>
      <w:tcPr>
        <w:shd w:val="clear" w:color="auto" w:fill="1D1D1F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6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Tint="3F"/>
      </w:tcPr>
    </w:tblStylePr>
    <w:tblStylePr w:type="band1Horz">
      <w:tblPr/>
      <w:tcPr>
        <w:shd w:val="clear" w:color="auto" w:fill="1D1D1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5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Tint="3F"/>
      </w:tcPr>
    </w:tblStylePr>
    <w:tblStylePr w:type="band1Horz">
      <w:tblPr/>
      <w:tcPr>
        <w:shd w:val="clear" w:color="auto" w:fill="1D1D1F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33"/>
    </w:tcPr>
    <w:tblStylePr w:type="firstRow">
      <w:rPr>
        <w:b/>
        <w:bCs/>
      </w:rPr>
      <w:tblPr/>
      <w:tcPr>
        <w:shd w:val="clear" w:color="auto" w:fill="1D1D1F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1" w:themeFillTint="66"/>
      </w:tcPr>
    </w:tblStylePr>
    <w:tblStylePr w:type="firstCol">
      <w:rPr>
        <w:color w:val="FFFFFF"/>
      </w:rPr>
      <w:tblPr/>
      <w:tcPr>
        <w:shd w:val="clear" w:color="auto" w:fill="1D1D1F" w:themeFill="accent1" w:themeFillShade="BF"/>
      </w:tcPr>
    </w:tblStylePr>
    <w:tblStylePr w:type="lastCol">
      <w:rPr>
        <w:color w:val="FFFFFF"/>
      </w:rPr>
      <w:tblPr/>
      <w:tcPr>
        <w:shd w:val="clear" w:color="auto" w:fill="1D1D1F" w:themeFill="accent1" w:themeFillShade="BF"/>
      </w:tcPr>
    </w:tblStylePr>
    <w:tblStylePr w:type="band1Vert">
      <w:tblPr/>
      <w:tcPr>
        <w:shd w:val="clear" w:color="auto" w:fill="1D1D1F" w:themeFill="accent1" w:themeFillTint="7F"/>
      </w:tcPr>
    </w:tblStylePr>
    <w:tblStylePr w:type="band1Horz">
      <w:tblPr/>
      <w:tcPr>
        <w:shd w:val="clear" w:color="auto" w:fill="1D1D1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33"/>
    </w:tcPr>
    <w:tblStylePr w:type="firstRow">
      <w:rPr>
        <w:b/>
        <w:bCs/>
      </w:rPr>
      <w:tblPr/>
      <w:tcPr>
        <w:shd w:val="clear" w:color="auto" w:fill="1D1D1F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2" w:themeFillTint="66"/>
      </w:tcPr>
    </w:tblStylePr>
    <w:tblStylePr w:type="firstCol">
      <w:rPr>
        <w:color w:val="FFFFFF"/>
      </w:rPr>
      <w:tblPr/>
      <w:tcPr>
        <w:shd w:val="clear" w:color="auto" w:fill="1D1D1F" w:themeFill="accent2" w:themeFillShade="BF"/>
      </w:tcPr>
    </w:tblStylePr>
    <w:tblStylePr w:type="lastCol">
      <w:rPr>
        <w:color w:val="FFFFFF"/>
      </w:rPr>
      <w:tblPr/>
      <w:tcPr>
        <w:shd w:val="clear" w:color="auto" w:fill="1D1D1F" w:themeFill="accent2" w:themeFillShade="BF"/>
      </w:tcPr>
    </w:tblStylePr>
    <w:tblStylePr w:type="band1Vert">
      <w:tblPr/>
      <w:tcPr>
        <w:shd w:val="clear" w:color="auto" w:fill="1D1D1F" w:themeFill="accent2" w:themeFillTint="7F"/>
      </w:tcPr>
    </w:tblStylePr>
    <w:tblStylePr w:type="band1Horz">
      <w:tblPr/>
      <w:tcPr>
        <w:shd w:val="clear" w:color="auto" w:fill="1D1D1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33"/>
    </w:tcPr>
    <w:tblStylePr w:type="firstRow">
      <w:rPr>
        <w:b/>
        <w:bCs/>
      </w:rPr>
      <w:tblPr/>
      <w:tcPr>
        <w:shd w:val="clear" w:color="auto" w:fill="1D1D1F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3" w:themeFillTint="66"/>
      </w:tcPr>
    </w:tblStylePr>
    <w:tblStylePr w:type="firstCol">
      <w:rPr>
        <w:color w:val="FFFFFF"/>
      </w:rPr>
      <w:tblPr/>
      <w:tcPr>
        <w:shd w:val="clear" w:color="auto" w:fill="1D1D1F" w:themeFill="accent3" w:themeFillShade="BF"/>
      </w:tcPr>
    </w:tblStylePr>
    <w:tblStylePr w:type="lastCol">
      <w:rPr>
        <w:color w:val="FFFFFF"/>
      </w:rPr>
      <w:tblPr/>
      <w:tcPr>
        <w:shd w:val="clear" w:color="auto" w:fill="1D1D1F" w:themeFill="accent3" w:themeFillShade="BF"/>
      </w:tcPr>
    </w:tblStylePr>
    <w:tblStylePr w:type="band1Vert">
      <w:tblPr/>
      <w:tcPr>
        <w:shd w:val="clear" w:color="auto" w:fill="1D1D1F" w:themeFill="accent3" w:themeFillTint="7F"/>
      </w:tcPr>
    </w:tblStylePr>
    <w:tblStylePr w:type="band1Horz">
      <w:tblPr/>
      <w:tcPr>
        <w:shd w:val="clear" w:color="auto" w:fill="1D1D1F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33"/>
    </w:tcPr>
    <w:tblStylePr w:type="firstRow">
      <w:rPr>
        <w:b/>
        <w:bCs/>
      </w:rPr>
      <w:tblPr/>
      <w:tcPr>
        <w:shd w:val="clear" w:color="auto" w:fill="1D1D1F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4" w:themeFillTint="66"/>
      </w:tcPr>
    </w:tblStylePr>
    <w:tblStylePr w:type="firstCol">
      <w:rPr>
        <w:color w:val="FFFFFF"/>
      </w:rPr>
      <w:tblPr/>
      <w:tcPr>
        <w:shd w:val="clear" w:color="auto" w:fill="1D1D1F" w:themeFill="accent4" w:themeFillShade="BF"/>
      </w:tcPr>
    </w:tblStylePr>
    <w:tblStylePr w:type="lastCol">
      <w:rPr>
        <w:color w:val="FFFFFF"/>
      </w:rPr>
      <w:tblPr/>
      <w:tcPr>
        <w:shd w:val="clear" w:color="auto" w:fill="1D1D1F" w:themeFill="accent4" w:themeFillShade="BF"/>
      </w:tcPr>
    </w:tblStylePr>
    <w:tblStylePr w:type="band1Vert">
      <w:tblPr/>
      <w:tcPr>
        <w:shd w:val="clear" w:color="auto" w:fill="1D1D1F" w:themeFill="accent4" w:themeFillTint="7F"/>
      </w:tcPr>
    </w:tblStylePr>
    <w:tblStylePr w:type="band1Horz">
      <w:tblPr/>
      <w:tcPr>
        <w:shd w:val="clear" w:color="auto" w:fill="1D1D1F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33"/>
    </w:tcPr>
    <w:tblStylePr w:type="firstRow">
      <w:rPr>
        <w:b/>
        <w:bCs/>
      </w:rPr>
      <w:tblPr/>
      <w:tcPr>
        <w:shd w:val="clear" w:color="auto" w:fill="1D1D1F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5" w:themeFillTint="66"/>
      </w:tcPr>
    </w:tblStylePr>
    <w:tblStylePr w:type="firstCol">
      <w:rPr>
        <w:color w:val="FFFFFF"/>
      </w:rPr>
      <w:tblPr/>
      <w:tcPr>
        <w:shd w:val="clear" w:color="auto" w:fill="1D1D1F" w:themeFill="accent5" w:themeFillShade="BF"/>
      </w:tcPr>
    </w:tblStylePr>
    <w:tblStylePr w:type="lastCol">
      <w:rPr>
        <w:color w:val="FFFFFF"/>
      </w:rPr>
      <w:tblPr/>
      <w:tcPr>
        <w:shd w:val="clear" w:color="auto" w:fill="1D1D1F" w:themeFill="accent5" w:themeFillShade="BF"/>
      </w:tcPr>
    </w:tblStylePr>
    <w:tblStylePr w:type="band1Vert">
      <w:tblPr/>
      <w:tcPr>
        <w:shd w:val="clear" w:color="auto" w:fill="1D1D1F" w:themeFill="accent5" w:themeFillTint="7F"/>
      </w:tcPr>
    </w:tblStylePr>
    <w:tblStylePr w:type="band1Horz">
      <w:tblPr/>
      <w:tcPr>
        <w:shd w:val="clear" w:color="auto" w:fill="1D1D1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33"/>
    </w:tcPr>
    <w:tblStylePr w:type="firstRow">
      <w:rPr>
        <w:b/>
        <w:bCs/>
      </w:rPr>
      <w:tblPr/>
      <w:tcPr>
        <w:shd w:val="clear" w:color="auto" w:fill="1D1D1F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6" w:themeFillTint="66"/>
      </w:tcPr>
    </w:tblStylePr>
    <w:tblStylePr w:type="firstCol">
      <w:rPr>
        <w:color w:val="FFFFFF"/>
      </w:rPr>
      <w:tblPr/>
      <w:tcPr>
        <w:shd w:val="clear" w:color="auto" w:fill="1D1D1F" w:themeFill="accent6" w:themeFillShade="BF"/>
      </w:tcPr>
    </w:tblStylePr>
    <w:tblStylePr w:type="lastCol">
      <w:rPr>
        <w:color w:val="FFFFFF"/>
      </w:rPr>
      <w:tblPr/>
      <w:tcPr>
        <w:shd w:val="clear" w:color="auto" w:fill="1D1D1F" w:themeFill="accent6" w:themeFillShade="BF"/>
      </w:tcPr>
    </w:tblStylePr>
    <w:tblStylePr w:type="band1Vert">
      <w:tblPr/>
      <w:tcPr>
        <w:shd w:val="clear" w:color="auto" w:fill="1D1D1F" w:themeFill="accent6" w:themeFillTint="7F"/>
      </w:tcPr>
    </w:tblStylePr>
    <w:tblStylePr w:type="band1Horz">
      <w:tblPr/>
      <w:tcPr>
        <w:shd w:val="clear" w:color="auto" w:fill="1D1D1F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 Neue" w:hAnsi="Helvetica Neue" w:cs="Helvetica Neue" w:eastAsia="Hiragino Sans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Helvetica Neue" w:hAnsi="Helvetica Neue" w:cs="Helvetica Neue" w:eastAsia="Hiragino Sans"/>
      <w:b/>
      <w:bCs/>
      <w:color w:val="1D1D1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Helvetica Neue" w:hAnsi="Helvetica Neue" w:cs="Helvetica Neue" w:eastAsia="Hiragino Sans"/>
      <w:b/>
      <w:bCs/>
      <w:color w:val="1D1D1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Helvetica Neue" w:hAnsi="Helvetica Neue" w:cs="Helvetica Neue" w:eastAsia="Hiragino Sans"/>
      <w:b/>
      <w:bCs/>
      <w:color w:val="1D1D1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Helvetica Neue" w:hAnsi="Helvetica Neue" w:cs="Helvetica Neue" w:eastAsia="Hiragino Sans"/>
      <w:b/>
      <w:bCs/>
      <w:i/>
      <w:iCs/>
      <w:color w:val="1D1D1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Helvetica Neue" w:hAnsi="Helvetica Neue" w:cs="Helvetica Neue" w:eastAsia="Hiragino Sans"/>
      <w:color w:val="1D1D1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Helvetica Neue" w:hAnsi="Helvetica Neue" w:cs="Helvetica Neue" w:eastAsia="Hiragino Sans"/>
      <w:i/>
      <w:iCs/>
      <w:color w:val="1D1D1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Helvetica Neue" w:hAnsi="Helvetica Neue" w:cs="Helvetica Neue" w:eastAsia="Hiragino Sans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Helvetica Neue" w:hAnsi="Helvetica Neue" w:cs="Helvetica Neue" w:eastAsia="Hiragino Sans"/>
      <w:color w:val="1D1D1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Helvetica Neue" w:hAnsi="Helvetica Neue" w:cs="Helvetica Neue" w:eastAsia="Hiragino Sans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Helvetica Neue" w:hAnsi="Helvetica Neue" w:cs="Helvetica Neue" w:eastAsia="Hiragino Sans"/>
      <w:b/>
      <w:bCs/>
      <w:color w:val="1D1D1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Helvetica Neue" w:hAnsi="Helvetica Neue" w:cs="Helvetica Neue" w:eastAsia="Hiragino Sans"/>
      <w:b/>
      <w:bCs/>
      <w:color w:val="1D1D1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Helvetica Neue" w:hAnsi="Helvetica Neue" w:cs="Helvetica Neue" w:eastAsia="Hiragino Sans"/>
      <w:b/>
      <w:bCs/>
      <w:color w:val="1D1D1F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D1D1F" w:themeColor="accent1"/>
      </w:pBdr>
      <w:spacing w:after="300" w:line="240" w:lineRule="auto"/>
      <w:contextualSpacing/>
    </w:pPr>
    <w:rPr>
      <w:rFonts w:ascii="Helvetica Neue" w:hAnsi="Helvetica Neue" w:cs="Helvetica Neue" w:eastAsia="Hiragino Sans"/>
      <w:color w:val="1D1D1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Helvetica Neue" w:hAnsi="Helvetica Neue" w:cs="Helvetica Neue" w:eastAsia="Hiragino Sans"/>
      <w:color w:val="1D1D1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Helvetica Neue" w:hAnsi="Helvetica Neue" w:cs="Helvetica Neue" w:eastAsia="Hiragino Sans"/>
      <w:i/>
      <w:iCs/>
      <w:color w:val="1D1D1F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Helvetica Neue" w:hAnsi="Helvetica Neue" w:cs="Helvetica Neue" w:eastAsia="Hiragino Sans"/>
      <w:i/>
      <w:iCs/>
      <w:color w:val="1D1D1F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elvetica Neue" w:hAnsi="Helvetica Neue" w:cs="Helvetica Neue" w:eastAsia="Hiragino Sa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Helvetica Neue" w:hAnsi="Helvetica Neue" w:cs="Helvetica Neue" w:eastAsia="Hiragino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Helvetica Neue" w:hAnsi="Helvetica Neue" w:cs="Helvetica Neue" w:eastAsia="Hiragino Sans"/>
      <w:b/>
      <w:bCs/>
      <w:i/>
      <w:iCs/>
      <w:color w:val="1D1D1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Helvetica Neue" w:hAnsi="Helvetica Neue" w:cs="Helvetica Neue" w:eastAsia="Hiragino Sans"/>
      <w:color w:val="1D1D1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Helvetica Neue" w:hAnsi="Helvetica Neue" w:cs="Helvetica Neue" w:eastAsia="Hiragino Sans"/>
      <w:i/>
      <w:iCs/>
      <w:color w:val="1D1D1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Helvetica Neue" w:hAnsi="Helvetica Neue" w:cs="Helvetica Neue" w:eastAsia="Hiragino Sans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Helvetica Neue" w:hAnsi="Helvetica Neue" w:cs="Helvetica Neue" w:eastAsia="Hiragino Sans"/>
      <w:color w:val="1D1D1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Helvetica Neue" w:hAnsi="Helvetica Neue" w:cs="Helvetica Neue" w:eastAsia="Hiragino Sans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D1D1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D1D1F" w:themeColor="accent1"/>
      </w:pBdr>
      <w:spacing w:before="200" w:after="280"/>
      <w:ind w:left="936" w:right="936"/>
    </w:pPr>
    <w:rPr>
      <w:b/>
      <w:bCs/>
      <w:i/>
      <w:iCs/>
      <w:color w:val="1D1D1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D1D1F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D1D1F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1D1D1F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1D1D1F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1"/>
        <w:bottom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1"/>
          <w:left w:val="nil"/>
          <w:bottom w:val="single" w:sz="8" w:space="0" w:color="1D1D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1"/>
          <w:left w:val="nil"/>
          <w:bottom w:val="single" w:sz="8" w:space="0" w:color="1D1D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2"/>
        <w:bottom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2"/>
          <w:left w:val="nil"/>
          <w:bottom w:val="single" w:sz="8" w:space="0" w:color="1D1D1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2"/>
          <w:left w:val="nil"/>
          <w:bottom w:val="single" w:sz="8" w:space="0" w:color="1D1D1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3"/>
        <w:bottom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3"/>
          <w:left w:val="nil"/>
          <w:bottom w:val="single" w:sz="8" w:space="0" w:color="1D1D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3"/>
          <w:left w:val="nil"/>
          <w:bottom w:val="single" w:sz="8" w:space="0" w:color="1D1D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4"/>
        <w:bottom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4"/>
          <w:left w:val="nil"/>
          <w:bottom w:val="single" w:sz="8" w:space="0" w:color="1D1D1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4"/>
          <w:left w:val="nil"/>
          <w:bottom w:val="single" w:sz="8" w:space="0" w:color="1D1D1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5"/>
        <w:bottom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5"/>
          <w:left w:val="nil"/>
          <w:bottom w:val="single" w:sz="8" w:space="0" w:color="1D1D1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5"/>
          <w:left w:val="nil"/>
          <w:bottom w:val="single" w:sz="8" w:space="0" w:color="1D1D1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1D1D1F"/>
    </w:rPr>
    <w:tblPr>
      <w:tblStyleRowBandSize w:val="1"/>
      <w:tblStyleColBandSize w:val="1"/>
      <w:tblInd w:w="0" w:type="dxa"/>
      <w:tblBorders>
        <w:top w:val="single" w:sz="8" w:space="0" w:color="1D1D1F" w:themeColor="accent6"/>
        <w:bottom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6"/>
          <w:left w:val="nil"/>
          <w:bottom w:val="single" w:sz="8" w:space="0" w:color="1D1D1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D1D1F" w:themeColor="accent6"/>
          <w:left w:val="nil"/>
          <w:bottom w:val="single" w:sz="8" w:space="0" w:color="1D1D1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1"/>
        <w:left w:val="single" w:sz="8" w:space="0" w:color="1D1D1F" w:themeColor="accent1"/>
        <w:bottom w:val="single" w:sz="8" w:space="0" w:color="1D1D1F" w:themeColor="accent1"/>
        <w:right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</w:tcBorders>
      </w:tcPr>
    </w:tblStylePr>
    <w:tblStylePr w:type="band1Horz"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2"/>
        <w:left w:val="single" w:sz="8" w:space="0" w:color="1D1D1F" w:themeColor="accent2"/>
        <w:bottom w:val="single" w:sz="8" w:space="0" w:color="1D1D1F" w:themeColor="accent2"/>
        <w:right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</w:tcBorders>
      </w:tcPr>
    </w:tblStylePr>
    <w:tblStylePr w:type="band1Horz"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3"/>
        <w:left w:val="single" w:sz="8" w:space="0" w:color="1D1D1F" w:themeColor="accent3"/>
        <w:bottom w:val="single" w:sz="8" w:space="0" w:color="1D1D1F" w:themeColor="accent3"/>
        <w:right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</w:tcBorders>
      </w:tcPr>
    </w:tblStylePr>
    <w:tblStylePr w:type="band1Horz"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4"/>
        <w:left w:val="single" w:sz="8" w:space="0" w:color="1D1D1F" w:themeColor="accent4"/>
        <w:bottom w:val="single" w:sz="8" w:space="0" w:color="1D1D1F" w:themeColor="accent4"/>
        <w:right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</w:tcBorders>
      </w:tcPr>
    </w:tblStylePr>
    <w:tblStylePr w:type="band1Horz"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5"/>
        <w:left w:val="single" w:sz="8" w:space="0" w:color="1D1D1F" w:themeColor="accent5"/>
        <w:bottom w:val="single" w:sz="8" w:space="0" w:color="1D1D1F" w:themeColor="accent5"/>
        <w:right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</w:tcBorders>
      </w:tcPr>
    </w:tblStylePr>
    <w:tblStylePr w:type="band1Horz"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6"/>
        <w:left w:val="single" w:sz="8" w:space="0" w:color="1D1D1F" w:themeColor="accent6"/>
        <w:bottom w:val="single" w:sz="8" w:space="0" w:color="1D1D1F" w:themeColor="accent6"/>
        <w:right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1D1D1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</w:tcBorders>
      </w:tcPr>
    </w:tblStylePr>
    <w:tblStylePr w:type="band1Horz"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1"/>
        <w:left w:val="single" w:sz="8" w:space="0" w:color="1D1D1F" w:themeColor="accent1"/>
        <w:bottom w:val="single" w:sz="8" w:space="0" w:color="1D1D1F" w:themeColor="accent1"/>
        <w:right w:val="single" w:sz="8" w:space="0" w:color="1D1D1F" w:themeColor="accent1"/>
        <w:insideH w:val="single" w:sz="8" w:space="0" w:color="1D1D1F" w:themeColor="accent1"/>
        <w:insideV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18" w:space="0" w:color="1D1D1F" w:themeColor="accent1"/>
          <w:right w:val="single" w:sz="8" w:space="0" w:color="1D1D1F" w:themeColor="accent1"/>
          <w:insideH w:val="nil"/>
          <w:insideV w:val="single" w:sz="8" w:space="0" w:color="1D1D1F" w:themeColor="accent1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  <w:insideH w:val="nil"/>
          <w:insideV w:val="single" w:sz="8" w:space="0" w:color="1D1D1F" w:themeColor="accent1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</w:tcBorders>
      </w:tcPr>
    </w:tblStylePr>
    <w:tblStylePr w:type="band1Vert"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</w:tcBorders>
        <w:shd w:val="clear" w:color="auto" w:fill="1D1D1F" w:themeFill="accent1" w:themeFillTint="3F"/>
      </w:tcPr>
    </w:tblStylePr>
    <w:tblStylePr w:type="band1Horz"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  <w:insideV w:val="single" w:sz="8" w:space="0" w:color="1D1D1F" w:themeColor="accent1"/>
        </w:tcBorders>
        <w:shd w:val="clear" w:color="auto" w:fill="1D1D1F" w:themeFill="accent1" w:themeFillTint="3F"/>
      </w:tcPr>
    </w:tblStylePr>
    <w:tblStylePr w:type="band2Horz">
      <w:tblPr/>
      <w:tcPr>
        <w:tcBorders>
          <w:top w:val="single" w:sz="8" w:space="0" w:color="1D1D1F" w:themeColor="accent1"/>
          <w:left w:val="single" w:sz="8" w:space="0" w:color="1D1D1F" w:themeColor="accent1"/>
          <w:bottom w:val="single" w:sz="8" w:space="0" w:color="1D1D1F" w:themeColor="accent1"/>
          <w:right w:val="single" w:sz="8" w:space="0" w:color="1D1D1F" w:themeColor="accent1"/>
          <w:insideV w:val="single" w:sz="8" w:space="0" w:color="1D1D1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2"/>
        <w:left w:val="single" w:sz="8" w:space="0" w:color="1D1D1F" w:themeColor="accent2"/>
        <w:bottom w:val="single" w:sz="8" w:space="0" w:color="1D1D1F" w:themeColor="accent2"/>
        <w:right w:val="single" w:sz="8" w:space="0" w:color="1D1D1F" w:themeColor="accent2"/>
        <w:insideH w:val="single" w:sz="8" w:space="0" w:color="1D1D1F" w:themeColor="accent2"/>
        <w:insideV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18" w:space="0" w:color="1D1D1F" w:themeColor="accent2"/>
          <w:right w:val="single" w:sz="8" w:space="0" w:color="1D1D1F" w:themeColor="accent2"/>
          <w:insideH w:val="nil"/>
          <w:insideV w:val="single" w:sz="8" w:space="0" w:color="1D1D1F" w:themeColor="accent2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  <w:insideH w:val="nil"/>
          <w:insideV w:val="single" w:sz="8" w:space="0" w:color="1D1D1F" w:themeColor="accent2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</w:tcBorders>
      </w:tcPr>
    </w:tblStylePr>
    <w:tblStylePr w:type="band1Vert"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</w:tcBorders>
        <w:shd w:val="clear" w:color="auto" w:fill="1D1D1F" w:themeFill="accent2" w:themeFillTint="3F"/>
      </w:tcPr>
    </w:tblStylePr>
    <w:tblStylePr w:type="band1Horz"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  <w:insideV w:val="single" w:sz="8" w:space="0" w:color="1D1D1F" w:themeColor="accent2"/>
        </w:tcBorders>
        <w:shd w:val="clear" w:color="auto" w:fill="1D1D1F" w:themeFill="accent2" w:themeFillTint="3F"/>
      </w:tcPr>
    </w:tblStylePr>
    <w:tblStylePr w:type="band2Horz">
      <w:tblPr/>
      <w:tcPr>
        <w:tcBorders>
          <w:top w:val="single" w:sz="8" w:space="0" w:color="1D1D1F" w:themeColor="accent2"/>
          <w:left w:val="single" w:sz="8" w:space="0" w:color="1D1D1F" w:themeColor="accent2"/>
          <w:bottom w:val="single" w:sz="8" w:space="0" w:color="1D1D1F" w:themeColor="accent2"/>
          <w:right w:val="single" w:sz="8" w:space="0" w:color="1D1D1F" w:themeColor="accent2"/>
          <w:insideV w:val="single" w:sz="8" w:space="0" w:color="1D1D1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3"/>
        <w:left w:val="single" w:sz="8" w:space="0" w:color="1D1D1F" w:themeColor="accent3"/>
        <w:bottom w:val="single" w:sz="8" w:space="0" w:color="1D1D1F" w:themeColor="accent3"/>
        <w:right w:val="single" w:sz="8" w:space="0" w:color="1D1D1F" w:themeColor="accent3"/>
        <w:insideH w:val="single" w:sz="8" w:space="0" w:color="1D1D1F" w:themeColor="accent3"/>
        <w:insideV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18" w:space="0" w:color="1D1D1F" w:themeColor="accent3"/>
          <w:right w:val="single" w:sz="8" w:space="0" w:color="1D1D1F" w:themeColor="accent3"/>
          <w:insideH w:val="nil"/>
          <w:insideV w:val="single" w:sz="8" w:space="0" w:color="1D1D1F" w:themeColor="accent3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  <w:insideH w:val="nil"/>
          <w:insideV w:val="single" w:sz="8" w:space="0" w:color="1D1D1F" w:themeColor="accent3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</w:tcBorders>
      </w:tcPr>
    </w:tblStylePr>
    <w:tblStylePr w:type="band1Vert"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</w:tcBorders>
        <w:shd w:val="clear" w:color="auto" w:fill="1D1D1F" w:themeFill="accent3" w:themeFillTint="3F"/>
      </w:tcPr>
    </w:tblStylePr>
    <w:tblStylePr w:type="band1Horz"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  <w:insideV w:val="single" w:sz="8" w:space="0" w:color="1D1D1F" w:themeColor="accent3"/>
        </w:tcBorders>
        <w:shd w:val="clear" w:color="auto" w:fill="1D1D1F" w:themeFill="accent3" w:themeFillTint="3F"/>
      </w:tcPr>
    </w:tblStylePr>
    <w:tblStylePr w:type="band2Horz">
      <w:tblPr/>
      <w:tcPr>
        <w:tcBorders>
          <w:top w:val="single" w:sz="8" w:space="0" w:color="1D1D1F" w:themeColor="accent3"/>
          <w:left w:val="single" w:sz="8" w:space="0" w:color="1D1D1F" w:themeColor="accent3"/>
          <w:bottom w:val="single" w:sz="8" w:space="0" w:color="1D1D1F" w:themeColor="accent3"/>
          <w:right w:val="single" w:sz="8" w:space="0" w:color="1D1D1F" w:themeColor="accent3"/>
          <w:insideV w:val="single" w:sz="8" w:space="0" w:color="1D1D1F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4"/>
        <w:left w:val="single" w:sz="8" w:space="0" w:color="1D1D1F" w:themeColor="accent4"/>
        <w:bottom w:val="single" w:sz="8" w:space="0" w:color="1D1D1F" w:themeColor="accent4"/>
        <w:right w:val="single" w:sz="8" w:space="0" w:color="1D1D1F" w:themeColor="accent4"/>
        <w:insideH w:val="single" w:sz="8" w:space="0" w:color="1D1D1F" w:themeColor="accent4"/>
        <w:insideV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18" w:space="0" w:color="1D1D1F" w:themeColor="accent4"/>
          <w:right w:val="single" w:sz="8" w:space="0" w:color="1D1D1F" w:themeColor="accent4"/>
          <w:insideH w:val="nil"/>
          <w:insideV w:val="single" w:sz="8" w:space="0" w:color="1D1D1F" w:themeColor="accent4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  <w:insideH w:val="nil"/>
          <w:insideV w:val="single" w:sz="8" w:space="0" w:color="1D1D1F" w:themeColor="accent4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</w:tcBorders>
      </w:tcPr>
    </w:tblStylePr>
    <w:tblStylePr w:type="band1Vert"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</w:tcBorders>
        <w:shd w:val="clear" w:color="auto" w:fill="1D1D1F" w:themeFill="accent4" w:themeFillTint="3F"/>
      </w:tcPr>
    </w:tblStylePr>
    <w:tblStylePr w:type="band1Horz"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  <w:insideV w:val="single" w:sz="8" w:space="0" w:color="1D1D1F" w:themeColor="accent4"/>
        </w:tcBorders>
        <w:shd w:val="clear" w:color="auto" w:fill="1D1D1F" w:themeFill="accent4" w:themeFillTint="3F"/>
      </w:tcPr>
    </w:tblStylePr>
    <w:tblStylePr w:type="band2Horz">
      <w:tblPr/>
      <w:tcPr>
        <w:tcBorders>
          <w:top w:val="single" w:sz="8" w:space="0" w:color="1D1D1F" w:themeColor="accent4"/>
          <w:left w:val="single" w:sz="8" w:space="0" w:color="1D1D1F" w:themeColor="accent4"/>
          <w:bottom w:val="single" w:sz="8" w:space="0" w:color="1D1D1F" w:themeColor="accent4"/>
          <w:right w:val="single" w:sz="8" w:space="0" w:color="1D1D1F" w:themeColor="accent4"/>
          <w:insideV w:val="single" w:sz="8" w:space="0" w:color="1D1D1F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5"/>
        <w:left w:val="single" w:sz="8" w:space="0" w:color="1D1D1F" w:themeColor="accent5"/>
        <w:bottom w:val="single" w:sz="8" w:space="0" w:color="1D1D1F" w:themeColor="accent5"/>
        <w:right w:val="single" w:sz="8" w:space="0" w:color="1D1D1F" w:themeColor="accent5"/>
        <w:insideH w:val="single" w:sz="8" w:space="0" w:color="1D1D1F" w:themeColor="accent5"/>
        <w:insideV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18" w:space="0" w:color="1D1D1F" w:themeColor="accent5"/>
          <w:right w:val="single" w:sz="8" w:space="0" w:color="1D1D1F" w:themeColor="accent5"/>
          <w:insideH w:val="nil"/>
          <w:insideV w:val="single" w:sz="8" w:space="0" w:color="1D1D1F" w:themeColor="accent5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  <w:insideH w:val="nil"/>
          <w:insideV w:val="single" w:sz="8" w:space="0" w:color="1D1D1F" w:themeColor="accent5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</w:tcBorders>
      </w:tcPr>
    </w:tblStylePr>
    <w:tblStylePr w:type="band1Vert"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</w:tcBorders>
        <w:shd w:val="clear" w:color="auto" w:fill="1D1D1F" w:themeFill="accent5" w:themeFillTint="3F"/>
      </w:tcPr>
    </w:tblStylePr>
    <w:tblStylePr w:type="band1Horz"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  <w:insideV w:val="single" w:sz="8" w:space="0" w:color="1D1D1F" w:themeColor="accent5"/>
        </w:tcBorders>
        <w:shd w:val="clear" w:color="auto" w:fill="1D1D1F" w:themeFill="accent5" w:themeFillTint="3F"/>
      </w:tcPr>
    </w:tblStylePr>
    <w:tblStylePr w:type="band2Horz">
      <w:tblPr/>
      <w:tcPr>
        <w:tcBorders>
          <w:top w:val="single" w:sz="8" w:space="0" w:color="1D1D1F" w:themeColor="accent5"/>
          <w:left w:val="single" w:sz="8" w:space="0" w:color="1D1D1F" w:themeColor="accent5"/>
          <w:bottom w:val="single" w:sz="8" w:space="0" w:color="1D1D1F" w:themeColor="accent5"/>
          <w:right w:val="single" w:sz="8" w:space="0" w:color="1D1D1F" w:themeColor="accent5"/>
          <w:insideV w:val="single" w:sz="8" w:space="0" w:color="1D1D1F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6"/>
        <w:left w:val="single" w:sz="8" w:space="0" w:color="1D1D1F" w:themeColor="accent6"/>
        <w:bottom w:val="single" w:sz="8" w:space="0" w:color="1D1D1F" w:themeColor="accent6"/>
        <w:right w:val="single" w:sz="8" w:space="0" w:color="1D1D1F" w:themeColor="accent6"/>
        <w:insideH w:val="single" w:sz="8" w:space="0" w:color="1D1D1F" w:themeColor="accent6"/>
        <w:insideV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18" w:space="0" w:color="1D1D1F" w:themeColor="accent6"/>
          <w:right w:val="single" w:sz="8" w:space="0" w:color="1D1D1F" w:themeColor="accent6"/>
          <w:insideH w:val="nil"/>
          <w:insideV w:val="single" w:sz="8" w:space="0" w:color="1D1D1F" w:themeColor="accent6"/>
        </w:tcBorders>
      </w:tcPr>
    </w:tblStylePr>
    <w:tblStylePr w:type="lastRow">
      <w:pPr>
        <w:spacing w:before="0" w:after="0" w:line="240" w:lineRule="auto"/>
      </w:pPr>
      <w:rPr>
        <w:rFonts w:ascii="Helvetica Neue" w:hAnsi="Helvetica Neue" w:cs="Helvetica Neue" w:eastAsia="Hiragino Sans"/>
        <w:b/>
        <w:bCs/>
      </w:rPr>
      <w:tblPr/>
      <w:tcPr>
        <w:tcBorders>
          <w:top w:val="double" w:sz="6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  <w:insideH w:val="nil"/>
          <w:insideV w:val="single" w:sz="8" w:space="0" w:color="1D1D1F" w:themeColor="accent6"/>
        </w:tcBorders>
      </w:tcPr>
    </w:tblStylePr>
    <w:tblStylePr w:type="firstCol">
      <w:rPr>
        <w:rFonts w:ascii="Helvetica Neue" w:hAnsi="Helvetica Neue" w:cs="Helvetica Neue" w:eastAsia="Hiragino Sans"/>
        <w:b/>
        <w:bCs/>
      </w:rPr>
    </w:tblStylePr>
    <w:tblStylePr w:type="lastCol">
      <w:rPr>
        <w:rFonts w:ascii="Helvetica Neue" w:hAnsi="Helvetica Neue" w:cs="Helvetica Neue" w:eastAsia="Hiragino Sans"/>
        <w:b/>
        <w:bCs/>
      </w:rPr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</w:tcBorders>
      </w:tcPr>
    </w:tblStylePr>
    <w:tblStylePr w:type="band1Vert"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</w:tcBorders>
        <w:shd w:val="clear" w:color="auto" w:fill="1D1D1F" w:themeFill="accent6" w:themeFillTint="3F"/>
      </w:tcPr>
    </w:tblStylePr>
    <w:tblStylePr w:type="band1Horz"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  <w:insideV w:val="single" w:sz="8" w:space="0" w:color="1D1D1F" w:themeColor="accent6"/>
        </w:tcBorders>
        <w:shd w:val="clear" w:color="auto" w:fill="1D1D1F" w:themeFill="accent6" w:themeFillTint="3F"/>
      </w:tcPr>
    </w:tblStylePr>
    <w:tblStylePr w:type="band2Horz">
      <w:tblPr/>
      <w:tcPr>
        <w:tcBorders>
          <w:top w:val="single" w:sz="8" w:space="0" w:color="1D1D1F" w:themeColor="accent6"/>
          <w:left w:val="single" w:sz="8" w:space="0" w:color="1D1D1F" w:themeColor="accent6"/>
          <w:bottom w:val="single" w:sz="8" w:space="0" w:color="1D1D1F" w:themeColor="accent6"/>
          <w:right w:val="single" w:sz="8" w:space="0" w:color="1D1D1F" w:themeColor="accent6"/>
          <w:insideV w:val="single" w:sz="8" w:space="0" w:color="1D1D1F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1" w:themeTint="BF"/>
        <w:left w:val="single" w:sz="8" w:space="0" w:color="1D1D1F" w:themeColor="accent1" w:themeTint="BF"/>
        <w:bottom w:val="single" w:sz="8" w:space="0" w:color="1D1D1F" w:themeColor="accent1" w:themeTint="BF"/>
        <w:right w:val="single" w:sz="8" w:space="0" w:color="1D1D1F" w:themeColor="accent1" w:themeTint="BF"/>
        <w:insideH w:val="single" w:sz="8" w:space="0" w:color="1D1D1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1" w:themeTint="BF"/>
          <w:left w:val="single" w:sz="8" w:space="0" w:color="1D1D1F" w:themeColor="accent1" w:themeTint="BF"/>
          <w:bottom w:val="single" w:sz="8" w:space="0" w:color="1D1D1F" w:themeColor="accent1" w:themeTint="BF"/>
          <w:right w:val="single" w:sz="8" w:space="0" w:color="1D1D1F" w:themeColor="accent1" w:themeTint="BF"/>
          <w:insideH w:val="nil"/>
          <w:insideV w:val="nil"/>
        </w:tcBorders>
        <w:shd w:val="clear" w:color="auto" w:fill="1D1D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1" w:themeTint="BF"/>
          <w:left w:val="single" w:sz="8" w:space="0" w:color="1D1D1F" w:themeColor="accent1" w:themeTint="BF"/>
          <w:bottom w:val="single" w:sz="8" w:space="0" w:color="1D1D1F" w:themeColor="accent1" w:themeTint="BF"/>
          <w:right w:val="single" w:sz="8" w:space="0" w:color="1D1D1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2" w:themeTint="BF"/>
        <w:left w:val="single" w:sz="8" w:space="0" w:color="1D1D1F" w:themeColor="accent2" w:themeTint="BF"/>
        <w:bottom w:val="single" w:sz="8" w:space="0" w:color="1D1D1F" w:themeColor="accent2" w:themeTint="BF"/>
        <w:right w:val="single" w:sz="8" w:space="0" w:color="1D1D1F" w:themeColor="accent2" w:themeTint="BF"/>
        <w:insideH w:val="single" w:sz="8" w:space="0" w:color="1D1D1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2" w:themeTint="BF"/>
          <w:left w:val="single" w:sz="8" w:space="0" w:color="1D1D1F" w:themeColor="accent2" w:themeTint="BF"/>
          <w:bottom w:val="single" w:sz="8" w:space="0" w:color="1D1D1F" w:themeColor="accent2" w:themeTint="BF"/>
          <w:right w:val="single" w:sz="8" w:space="0" w:color="1D1D1F" w:themeColor="accent2" w:themeTint="BF"/>
          <w:insideH w:val="nil"/>
          <w:insideV w:val="nil"/>
        </w:tcBorders>
        <w:shd w:val="clear" w:color="auto" w:fill="1D1D1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2" w:themeTint="BF"/>
          <w:left w:val="single" w:sz="8" w:space="0" w:color="1D1D1F" w:themeColor="accent2" w:themeTint="BF"/>
          <w:bottom w:val="single" w:sz="8" w:space="0" w:color="1D1D1F" w:themeColor="accent2" w:themeTint="BF"/>
          <w:right w:val="single" w:sz="8" w:space="0" w:color="1D1D1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3" w:themeTint="BF"/>
        <w:left w:val="single" w:sz="8" w:space="0" w:color="1D1D1F" w:themeColor="accent3" w:themeTint="BF"/>
        <w:bottom w:val="single" w:sz="8" w:space="0" w:color="1D1D1F" w:themeColor="accent3" w:themeTint="BF"/>
        <w:right w:val="single" w:sz="8" w:space="0" w:color="1D1D1F" w:themeColor="accent3" w:themeTint="BF"/>
        <w:insideH w:val="single" w:sz="8" w:space="0" w:color="1D1D1F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3" w:themeTint="BF"/>
          <w:left w:val="single" w:sz="8" w:space="0" w:color="1D1D1F" w:themeColor="accent3" w:themeTint="BF"/>
          <w:bottom w:val="single" w:sz="8" w:space="0" w:color="1D1D1F" w:themeColor="accent3" w:themeTint="BF"/>
          <w:right w:val="single" w:sz="8" w:space="0" w:color="1D1D1F" w:themeColor="accent3" w:themeTint="BF"/>
          <w:insideH w:val="nil"/>
          <w:insideV w:val="nil"/>
        </w:tcBorders>
        <w:shd w:val="clear" w:color="auto" w:fill="1D1D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3" w:themeTint="BF"/>
          <w:left w:val="single" w:sz="8" w:space="0" w:color="1D1D1F" w:themeColor="accent3" w:themeTint="BF"/>
          <w:bottom w:val="single" w:sz="8" w:space="0" w:color="1D1D1F" w:themeColor="accent3" w:themeTint="BF"/>
          <w:right w:val="single" w:sz="8" w:space="0" w:color="1D1D1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4" w:themeTint="BF"/>
        <w:left w:val="single" w:sz="8" w:space="0" w:color="1D1D1F" w:themeColor="accent4" w:themeTint="BF"/>
        <w:bottom w:val="single" w:sz="8" w:space="0" w:color="1D1D1F" w:themeColor="accent4" w:themeTint="BF"/>
        <w:right w:val="single" w:sz="8" w:space="0" w:color="1D1D1F" w:themeColor="accent4" w:themeTint="BF"/>
        <w:insideH w:val="single" w:sz="8" w:space="0" w:color="1D1D1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4" w:themeTint="BF"/>
          <w:left w:val="single" w:sz="8" w:space="0" w:color="1D1D1F" w:themeColor="accent4" w:themeTint="BF"/>
          <w:bottom w:val="single" w:sz="8" w:space="0" w:color="1D1D1F" w:themeColor="accent4" w:themeTint="BF"/>
          <w:right w:val="single" w:sz="8" w:space="0" w:color="1D1D1F" w:themeColor="accent4" w:themeTint="BF"/>
          <w:insideH w:val="nil"/>
          <w:insideV w:val="nil"/>
        </w:tcBorders>
        <w:shd w:val="clear" w:color="auto" w:fill="1D1D1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4" w:themeTint="BF"/>
          <w:left w:val="single" w:sz="8" w:space="0" w:color="1D1D1F" w:themeColor="accent4" w:themeTint="BF"/>
          <w:bottom w:val="single" w:sz="8" w:space="0" w:color="1D1D1F" w:themeColor="accent4" w:themeTint="BF"/>
          <w:right w:val="single" w:sz="8" w:space="0" w:color="1D1D1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5" w:themeTint="BF"/>
        <w:left w:val="single" w:sz="8" w:space="0" w:color="1D1D1F" w:themeColor="accent5" w:themeTint="BF"/>
        <w:bottom w:val="single" w:sz="8" w:space="0" w:color="1D1D1F" w:themeColor="accent5" w:themeTint="BF"/>
        <w:right w:val="single" w:sz="8" w:space="0" w:color="1D1D1F" w:themeColor="accent5" w:themeTint="BF"/>
        <w:insideH w:val="single" w:sz="8" w:space="0" w:color="1D1D1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5" w:themeTint="BF"/>
          <w:left w:val="single" w:sz="8" w:space="0" w:color="1D1D1F" w:themeColor="accent5" w:themeTint="BF"/>
          <w:bottom w:val="single" w:sz="8" w:space="0" w:color="1D1D1F" w:themeColor="accent5" w:themeTint="BF"/>
          <w:right w:val="single" w:sz="8" w:space="0" w:color="1D1D1F" w:themeColor="accent5" w:themeTint="BF"/>
          <w:insideH w:val="nil"/>
          <w:insideV w:val="nil"/>
        </w:tcBorders>
        <w:shd w:val="clear" w:color="auto" w:fill="1D1D1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5" w:themeTint="BF"/>
          <w:left w:val="single" w:sz="8" w:space="0" w:color="1D1D1F" w:themeColor="accent5" w:themeTint="BF"/>
          <w:bottom w:val="single" w:sz="8" w:space="0" w:color="1D1D1F" w:themeColor="accent5" w:themeTint="BF"/>
          <w:right w:val="single" w:sz="8" w:space="0" w:color="1D1D1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6" w:themeTint="BF"/>
        <w:left w:val="single" w:sz="8" w:space="0" w:color="1D1D1F" w:themeColor="accent6" w:themeTint="BF"/>
        <w:bottom w:val="single" w:sz="8" w:space="0" w:color="1D1D1F" w:themeColor="accent6" w:themeTint="BF"/>
        <w:right w:val="single" w:sz="8" w:space="0" w:color="1D1D1F" w:themeColor="accent6" w:themeTint="BF"/>
        <w:insideH w:val="single" w:sz="8" w:space="0" w:color="1D1D1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D1D1F" w:themeColor="accent6" w:themeTint="BF"/>
          <w:left w:val="single" w:sz="8" w:space="0" w:color="1D1D1F" w:themeColor="accent6" w:themeTint="BF"/>
          <w:bottom w:val="single" w:sz="8" w:space="0" w:color="1D1D1F" w:themeColor="accent6" w:themeTint="BF"/>
          <w:right w:val="single" w:sz="8" w:space="0" w:color="1D1D1F" w:themeColor="accent6" w:themeTint="BF"/>
          <w:insideH w:val="nil"/>
          <w:insideV w:val="nil"/>
        </w:tcBorders>
        <w:shd w:val="clear" w:color="auto" w:fill="1D1D1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1D1F" w:themeColor="accent6" w:themeTint="BF"/>
          <w:left w:val="single" w:sz="8" w:space="0" w:color="1D1D1F" w:themeColor="accent6" w:themeTint="BF"/>
          <w:bottom w:val="single" w:sz="8" w:space="0" w:color="1D1D1F" w:themeColor="accent6" w:themeTint="BF"/>
          <w:right w:val="single" w:sz="8" w:space="0" w:color="1D1D1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1D1D1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D1D1F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1"/>
        <w:bottom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1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1"/>
          <w:bottom w:val="single" w:sz="8" w:space="0" w:color="1D1D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1"/>
          <w:bottom w:val="single" w:sz="8" w:space="0" w:color="1D1D1F" w:themeColor="accent1"/>
        </w:tcBorders>
      </w:tcPr>
    </w:tblStylePr>
    <w:tblStylePr w:type="band1Vert">
      <w:tblPr/>
      <w:tcPr>
        <w:shd w:val="clear" w:color="auto" w:fill="1D1D1F" w:themeFill="accent1" w:themeFillTint="3F"/>
      </w:tcPr>
    </w:tblStylePr>
    <w:tblStylePr w:type="band1Horz">
      <w:tblPr/>
      <w:tcPr>
        <w:shd w:val="clear" w:color="auto" w:fill="1D1D1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2"/>
        <w:bottom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2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2"/>
          <w:bottom w:val="single" w:sz="8" w:space="0" w:color="1D1D1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2"/>
          <w:bottom w:val="single" w:sz="8" w:space="0" w:color="1D1D1F" w:themeColor="accent2"/>
        </w:tcBorders>
      </w:tcPr>
    </w:tblStylePr>
    <w:tblStylePr w:type="band1Vert">
      <w:tblPr/>
      <w:tcPr>
        <w:shd w:val="clear" w:color="auto" w:fill="1D1D1F" w:themeFill="accent2" w:themeFillTint="3F"/>
      </w:tcPr>
    </w:tblStylePr>
    <w:tblStylePr w:type="band1Horz">
      <w:tblPr/>
      <w:tcPr>
        <w:shd w:val="clear" w:color="auto" w:fill="1D1D1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3"/>
        <w:bottom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3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3"/>
          <w:bottom w:val="single" w:sz="8" w:space="0" w:color="1D1D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3"/>
          <w:bottom w:val="single" w:sz="8" w:space="0" w:color="1D1D1F" w:themeColor="accent3"/>
        </w:tcBorders>
      </w:tcPr>
    </w:tblStylePr>
    <w:tblStylePr w:type="band1Vert">
      <w:tblPr/>
      <w:tcPr>
        <w:shd w:val="clear" w:color="auto" w:fill="1D1D1F" w:themeFill="accent3" w:themeFillTint="3F"/>
      </w:tcPr>
    </w:tblStylePr>
    <w:tblStylePr w:type="band1Horz">
      <w:tblPr/>
      <w:tcPr>
        <w:shd w:val="clear" w:color="auto" w:fill="1D1D1F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4"/>
        <w:bottom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4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4"/>
          <w:bottom w:val="single" w:sz="8" w:space="0" w:color="1D1D1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4"/>
          <w:bottom w:val="single" w:sz="8" w:space="0" w:color="1D1D1F" w:themeColor="accent4"/>
        </w:tcBorders>
      </w:tcPr>
    </w:tblStylePr>
    <w:tblStylePr w:type="band1Vert">
      <w:tblPr/>
      <w:tcPr>
        <w:shd w:val="clear" w:color="auto" w:fill="1D1D1F" w:themeFill="accent4" w:themeFillTint="3F"/>
      </w:tcPr>
    </w:tblStylePr>
    <w:tblStylePr w:type="band1Horz">
      <w:tblPr/>
      <w:tcPr>
        <w:shd w:val="clear" w:color="auto" w:fill="1D1D1F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5"/>
        <w:bottom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5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5"/>
          <w:bottom w:val="single" w:sz="8" w:space="0" w:color="1D1D1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5"/>
          <w:bottom w:val="single" w:sz="8" w:space="0" w:color="1D1D1F" w:themeColor="accent5"/>
        </w:tcBorders>
      </w:tcPr>
    </w:tblStylePr>
    <w:tblStylePr w:type="band1Vert">
      <w:tblPr/>
      <w:tcPr>
        <w:shd w:val="clear" w:color="auto" w:fill="1D1D1F" w:themeFill="accent5" w:themeFillTint="3F"/>
      </w:tcPr>
    </w:tblStylePr>
    <w:tblStylePr w:type="band1Horz">
      <w:tblPr/>
      <w:tcPr>
        <w:shd w:val="clear" w:color="auto" w:fill="1D1D1F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6"/>
        <w:bottom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Helvetica Neue" w:hAnsi="Helvetica Neue" w:cs="Helvetica Neue" w:eastAsia="Hiragino Sans"/>
      </w:rPr>
      <w:tblPr/>
      <w:tcPr>
        <w:tcBorders>
          <w:top w:val="nil"/>
          <w:bottom w:val="single" w:sz="8" w:space="0" w:color="1D1D1F" w:themeColor="accent6"/>
        </w:tcBorders>
      </w:tcPr>
    </w:tblStylePr>
    <w:tblStylePr w:type="lastRow">
      <w:rPr>
        <w:b/>
        <w:bCs/>
        <w:color w:val="1D1D1F"/>
      </w:rPr>
      <w:tblPr/>
      <w:tcPr>
        <w:tcBorders>
          <w:top w:val="single" w:sz="8" w:space="0" w:color="1D1D1F" w:themeColor="accent6"/>
          <w:bottom w:val="single" w:sz="8" w:space="0" w:color="1D1D1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D1D1F" w:themeColor="accent6"/>
          <w:bottom w:val="single" w:sz="8" w:space="0" w:color="1D1D1F" w:themeColor="accent6"/>
        </w:tcBorders>
      </w:tcPr>
    </w:tblStylePr>
    <w:tblStylePr w:type="band1Vert">
      <w:tblPr/>
      <w:tcPr>
        <w:shd w:val="clear" w:color="auto" w:fill="1D1D1F" w:themeFill="accent6" w:themeFillTint="3F"/>
      </w:tcPr>
    </w:tblStylePr>
    <w:tblStylePr w:type="band1Horz">
      <w:tblPr/>
      <w:tcPr>
        <w:shd w:val="clear" w:color="auto" w:fill="1D1D1F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1"/>
        <w:left w:val="single" w:sz="8" w:space="0" w:color="1D1D1F" w:themeColor="accent1"/>
        <w:bottom w:val="single" w:sz="8" w:space="0" w:color="1D1D1F" w:themeColor="accent1"/>
        <w:right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2"/>
        <w:left w:val="single" w:sz="8" w:space="0" w:color="1D1D1F" w:themeColor="accent2"/>
        <w:bottom w:val="single" w:sz="8" w:space="0" w:color="1D1D1F" w:themeColor="accent2"/>
        <w:right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3"/>
        <w:left w:val="single" w:sz="8" w:space="0" w:color="1D1D1F" w:themeColor="accent3"/>
        <w:bottom w:val="single" w:sz="8" w:space="0" w:color="1D1D1F" w:themeColor="accent3"/>
        <w:right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4"/>
        <w:left w:val="single" w:sz="8" w:space="0" w:color="1D1D1F" w:themeColor="accent4"/>
        <w:bottom w:val="single" w:sz="8" w:space="0" w:color="1D1D1F" w:themeColor="accent4"/>
        <w:right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5"/>
        <w:left w:val="single" w:sz="8" w:space="0" w:color="1D1D1F" w:themeColor="accent5"/>
        <w:bottom w:val="single" w:sz="8" w:space="0" w:color="1D1D1F" w:themeColor="accent5"/>
        <w:right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6"/>
        <w:left w:val="single" w:sz="8" w:space="0" w:color="1D1D1F" w:themeColor="accent6"/>
        <w:bottom w:val="single" w:sz="8" w:space="0" w:color="1D1D1F" w:themeColor="accent6"/>
        <w:right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D1D1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D1D1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D1D1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D1D1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1D1D1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1D1D1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1" w:themeTint="BF"/>
        <w:left w:val="single" w:sz="8" w:space="0" w:color="1D1D1F" w:themeColor="accent1" w:themeTint="BF"/>
        <w:bottom w:val="single" w:sz="8" w:space="0" w:color="1D1D1F" w:themeColor="accent1" w:themeTint="BF"/>
        <w:right w:val="single" w:sz="8" w:space="0" w:color="1D1D1F" w:themeColor="accent1" w:themeTint="BF"/>
        <w:insideH w:val="single" w:sz="8" w:space="0" w:color="1D1D1F" w:themeColor="accent1" w:themeTint="BF"/>
        <w:insideV w:val="single" w:sz="8" w:space="0" w:color="1D1D1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1" w:themeFillTint="7F"/>
      </w:tcPr>
    </w:tblStylePr>
    <w:tblStylePr w:type="band1Horz">
      <w:tblPr/>
      <w:tcPr>
        <w:shd w:val="clear" w:color="auto" w:fill="1D1D1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2" w:themeTint="BF"/>
        <w:left w:val="single" w:sz="8" w:space="0" w:color="1D1D1F" w:themeColor="accent2" w:themeTint="BF"/>
        <w:bottom w:val="single" w:sz="8" w:space="0" w:color="1D1D1F" w:themeColor="accent2" w:themeTint="BF"/>
        <w:right w:val="single" w:sz="8" w:space="0" w:color="1D1D1F" w:themeColor="accent2" w:themeTint="BF"/>
        <w:insideH w:val="single" w:sz="8" w:space="0" w:color="1D1D1F" w:themeColor="accent2" w:themeTint="BF"/>
        <w:insideV w:val="single" w:sz="8" w:space="0" w:color="1D1D1F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2" w:themeFillTint="7F"/>
      </w:tcPr>
    </w:tblStylePr>
    <w:tblStylePr w:type="band1Horz">
      <w:tblPr/>
      <w:tcPr>
        <w:shd w:val="clear" w:color="auto" w:fill="1D1D1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3" w:themeTint="BF"/>
        <w:left w:val="single" w:sz="8" w:space="0" w:color="1D1D1F" w:themeColor="accent3" w:themeTint="BF"/>
        <w:bottom w:val="single" w:sz="8" w:space="0" w:color="1D1D1F" w:themeColor="accent3" w:themeTint="BF"/>
        <w:right w:val="single" w:sz="8" w:space="0" w:color="1D1D1F" w:themeColor="accent3" w:themeTint="BF"/>
        <w:insideH w:val="single" w:sz="8" w:space="0" w:color="1D1D1F" w:themeColor="accent3" w:themeTint="BF"/>
        <w:insideV w:val="single" w:sz="8" w:space="0" w:color="1D1D1F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3" w:themeFillTint="7F"/>
      </w:tcPr>
    </w:tblStylePr>
    <w:tblStylePr w:type="band1Horz">
      <w:tblPr/>
      <w:tcPr>
        <w:shd w:val="clear" w:color="auto" w:fill="1D1D1F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4" w:themeTint="BF"/>
        <w:left w:val="single" w:sz="8" w:space="0" w:color="1D1D1F" w:themeColor="accent4" w:themeTint="BF"/>
        <w:bottom w:val="single" w:sz="8" w:space="0" w:color="1D1D1F" w:themeColor="accent4" w:themeTint="BF"/>
        <w:right w:val="single" w:sz="8" w:space="0" w:color="1D1D1F" w:themeColor="accent4" w:themeTint="BF"/>
        <w:insideH w:val="single" w:sz="8" w:space="0" w:color="1D1D1F" w:themeColor="accent4" w:themeTint="BF"/>
        <w:insideV w:val="single" w:sz="8" w:space="0" w:color="1D1D1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4" w:themeFillTint="7F"/>
      </w:tcPr>
    </w:tblStylePr>
    <w:tblStylePr w:type="band1Horz">
      <w:tblPr/>
      <w:tcPr>
        <w:shd w:val="clear" w:color="auto" w:fill="1D1D1F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5" w:themeTint="BF"/>
        <w:left w:val="single" w:sz="8" w:space="0" w:color="1D1D1F" w:themeColor="accent5" w:themeTint="BF"/>
        <w:bottom w:val="single" w:sz="8" w:space="0" w:color="1D1D1F" w:themeColor="accent5" w:themeTint="BF"/>
        <w:right w:val="single" w:sz="8" w:space="0" w:color="1D1D1F" w:themeColor="accent5" w:themeTint="BF"/>
        <w:insideH w:val="single" w:sz="8" w:space="0" w:color="1D1D1F" w:themeColor="accent5" w:themeTint="BF"/>
        <w:insideV w:val="single" w:sz="8" w:space="0" w:color="1D1D1F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5" w:themeFillTint="7F"/>
      </w:tcPr>
    </w:tblStylePr>
    <w:tblStylePr w:type="band1Horz">
      <w:tblPr/>
      <w:tcPr>
        <w:shd w:val="clear" w:color="auto" w:fill="1D1D1F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1D1D1F" w:themeColor="accent6" w:themeTint="BF"/>
        <w:left w:val="single" w:sz="8" w:space="0" w:color="1D1D1F" w:themeColor="accent6" w:themeTint="BF"/>
        <w:bottom w:val="single" w:sz="8" w:space="0" w:color="1D1D1F" w:themeColor="accent6" w:themeTint="BF"/>
        <w:right w:val="single" w:sz="8" w:space="0" w:color="1D1D1F" w:themeColor="accent6" w:themeTint="BF"/>
        <w:insideH w:val="single" w:sz="8" w:space="0" w:color="1D1D1F" w:themeColor="accent6" w:themeTint="BF"/>
        <w:insideV w:val="single" w:sz="8" w:space="0" w:color="1D1D1F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1D1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D1D1F" w:themeFill="accent6" w:themeFillTint="7F"/>
      </w:tcPr>
    </w:tblStylePr>
    <w:tblStylePr w:type="band1Horz">
      <w:tblPr/>
      <w:tcPr>
        <w:shd w:val="clear" w:color="auto" w:fill="1D1D1F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1"/>
        <w:left w:val="single" w:sz="8" w:space="0" w:color="1D1D1F" w:themeColor="accent1"/>
        <w:bottom w:val="single" w:sz="8" w:space="0" w:color="1D1D1F" w:themeColor="accent1"/>
        <w:right w:val="single" w:sz="8" w:space="0" w:color="1D1D1F" w:themeColor="accent1"/>
        <w:insideH w:val="single" w:sz="8" w:space="0" w:color="1D1D1F" w:themeColor="accent1"/>
        <w:insideV w:val="single" w:sz="8" w:space="0" w:color="1D1D1F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Tint="33"/>
      </w:tcPr>
    </w:tblStylePr>
    <w:tblStylePr w:type="band1Vert">
      <w:tblPr/>
      <w:tcPr>
        <w:shd w:val="clear" w:color="auto" w:fill="1D1D1F" w:themeFill="accent1" w:themeFillTint="7F"/>
      </w:tcPr>
    </w:tblStylePr>
    <w:tblStylePr w:type="band1Horz">
      <w:tblPr/>
      <w:tcPr>
        <w:tcBorders>
          <w:insideH w:val="single" w:sz="6" w:space="0" w:color="1D1D1F" w:themeColor="accent1"/>
          <w:insideV w:val="single" w:sz="6" w:space="0" w:color="1D1D1F" w:themeColor="accent1"/>
        </w:tcBorders>
        <w:shd w:val="clear" w:color="auto" w:fill="1D1D1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2"/>
        <w:left w:val="single" w:sz="8" w:space="0" w:color="1D1D1F" w:themeColor="accent2"/>
        <w:bottom w:val="single" w:sz="8" w:space="0" w:color="1D1D1F" w:themeColor="accent2"/>
        <w:right w:val="single" w:sz="8" w:space="0" w:color="1D1D1F" w:themeColor="accent2"/>
        <w:insideH w:val="single" w:sz="8" w:space="0" w:color="1D1D1F" w:themeColor="accent2"/>
        <w:insideV w:val="single" w:sz="8" w:space="0" w:color="1D1D1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Tint="33"/>
      </w:tcPr>
    </w:tblStylePr>
    <w:tblStylePr w:type="band1Vert">
      <w:tblPr/>
      <w:tcPr>
        <w:shd w:val="clear" w:color="auto" w:fill="1D1D1F" w:themeFill="accent2" w:themeFillTint="7F"/>
      </w:tcPr>
    </w:tblStylePr>
    <w:tblStylePr w:type="band1Horz">
      <w:tblPr/>
      <w:tcPr>
        <w:tcBorders>
          <w:insideH w:val="single" w:sz="6" w:space="0" w:color="1D1D1F" w:themeColor="accent2"/>
          <w:insideV w:val="single" w:sz="6" w:space="0" w:color="1D1D1F" w:themeColor="accent2"/>
        </w:tcBorders>
        <w:shd w:val="clear" w:color="auto" w:fill="1D1D1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3"/>
        <w:left w:val="single" w:sz="8" w:space="0" w:color="1D1D1F" w:themeColor="accent3"/>
        <w:bottom w:val="single" w:sz="8" w:space="0" w:color="1D1D1F" w:themeColor="accent3"/>
        <w:right w:val="single" w:sz="8" w:space="0" w:color="1D1D1F" w:themeColor="accent3"/>
        <w:insideH w:val="single" w:sz="8" w:space="0" w:color="1D1D1F" w:themeColor="accent3"/>
        <w:insideV w:val="single" w:sz="8" w:space="0" w:color="1D1D1F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Tint="33"/>
      </w:tcPr>
    </w:tblStylePr>
    <w:tblStylePr w:type="band1Vert">
      <w:tblPr/>
      <w:tcPr>
        <w:shd w:val="clear" w:color="auto" w:fill="1D1D1F" w:themeFill="accent3" w:themeFillTint="7F"/>
      </w:tcPr>
    </w:tblStylePr>
    <w:tblStylePr w:type="band1Horz">
      <w:tblPr/>
      <w:tcPr>
        <w:tcBorders>
          <w:insideH w:val="single" w:sz="6" w:space="0" w:color="1D1D1F" w:themeColor="accent3"/>
          <w:insideV w:val="single" w:sz="6" w:space="0" w:color="1D1D1F" w:themeColor="accent3"/>
        </w:tcBorders>
        <w:shd w:val="clear" w:color="auto" w:fill="1D1D1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4"/>
        <w:left w:val="single" w:sz="8" w:space="0" w:color="1D1D1F" w:themeColor="accent4"/>
        <w:bottom w:val="single" w:sz="8" w:space="0" w:color="1D1D1F" w:themeColor="accent4"/>
        <w:right w:val="single" w:sz="8" w:space="0" w:color="1D1D1F" w:themeColor="accent4"/>
        <w:insideH w:val="single" w:sz="8" w:space="0" w:color="1D1D1F" w:themeColor="accent4"/>
        <w:insideV w:val="single" w:sz="8" w:space="0" w:color="1D1D1F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Tint="33"/>
      </w:tcPr>
    </w:tblStylePr>
    <w:tblStylePr w:type="band1Vert">
      <w:tblPr/>
      <w:tcPr>
        <w:shd w:val="clear" w:color="auto" w:fill="1D1D1F" w:themeFill="accent4" w:themeFillTint="7F"/>
      </w:tcPr>
    </w:tblStylePr>
    <w:tblStylePr w:type="band1Horz">
      <w:tblPr/>
      <w:tcPr>
        <w:tcBorders>
          <w:insideH w:val="single" w:sz="6" w:space="0" w:color="1D1D1F" w:themeColor="accent4"/>
          <w:insideV w:val="single" w:sz="6" w:space="0" w:color="1D1D1F" w:themeColor="accent4"/>
        </w:tcBorders>
        <w:shd w:val="clear" w:color="auto" w:fill="1D1D1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5"/>
        <w:left w:val="single" w:sz="8" w:space="0" w:color="1D1D1F" w:themeColor="accent5"/>
        <w:bottom w:val="single" w:sz="8" w:space="0" w:color="1D1D1F" w:themeColor="accent5"/>
        <w:right w:val="single" w:sz="8" w:space="0" w:color="1D1D1F" w:themeColor="accent5"/>
        <w:insideH w:val="single" w:sz="8" w:space="0" w:color="1D1D1F" w:themeColor="accent5"/>
        <w:insideV w:val="single" w:sz="8" w:space="0" w:color="1D1D1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Tint="33"/>
      </w:tcPr>
    </w:tblStylePr>
    <w:tblStylePr w:type="band1Vert">
      <w:tblPr/>
      <w:tcPr>
        <w:shd w:val="clear" w:color="auto" w:fill="1D1D1F" w:themeFill="accent5" w:themeFillTint="7F"/>
      </w:tcPr>
    </w:tblStylePr>
    <w:tblStylePr w:type="band1Horz">
      <w:tblPr/>
      <w:tcPr>
        <w:tcBorders>
          <w:insideH w:val="single" w:sz="6" w:space="0" w:color="1D1D1F" w:themeColor="accent5"/>
          <w:insideV w:val="single" w:sz="6" w:space="0" w:color="1D1D1F" w:themeColor="accent5"/>
        </w:tcBorders>
        <w:shd w:val="clear" w:color="auto" w:fill="1D1D1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Helvetica Neue" w:hAnsi="Helvetica Neue" w:cs="Helvetica Neue" w:eastAsia="Hiragino Sans"/>
      <w:color w:val="000000"/>
    </w:rPr>
    <w:tblPr>
      <w:tblStyleRowBandSize w:val="1"/>
      <w:tblStyleColBandSize w:val="1"/>
      <w:tblInd w:w="0" w:type="dxa"/>
      <w:tblBorders>
        <w:top w:val="single" w:sz="8" w:space="0" w:color="1D1D1F" w:themeColor="accent6"/>
        <w:left w:val="single" w:sz="8" w:space="0" w:color="1D1D1F" w:themeColor="accent6"/>
        <w:bottom w:val="single" w:sz="8" w:space="0" w:color="1D1D1F" w:themeColor="accent6"/>
        <w:right w:val="single" w:sz="8" w:space="0" w:color="1D1D1F" w:themeColor="accent6"/>
        <w:insideH w:val="single" w:sz="8" w:space="0" w:color="1D1D1F" w:themeColor="accent6"/>
        <w:insideV w:val="single" w:sz="8" w:space="0" w:color="1D1D1F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3F"/>
    </w:tcPr>
    <w:tblStylePr w:type="firstRow">
      <w:rPr>
        <w:b/>
        <w:bCs/>
        <w:color w:val="000000"/>
      </w:rPr>
      <w:tblPr/>
      <w:tcPr>
        <w:shd w:val="clear" w:color="auto" w:fill="1D1D1F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Tint="33"/>
      </w:tcPr>
    </w:tblStylePr>
    <w:tblStylePr w:type="band1Vert">
      <w:tblPr/>
      <w:tcPr>
        <w:shd w:val="clear" w:color="auto" w:fill="1D1D1F" w:themeFill="accent6" w:themeFillTint="7F"/>
      </w:tcPr>
    </w:tblStylePr>
    <w:tblStylePr w:type="band1Horz">
      <w:tblPr/>
      <w:tcPr>
        <w:tcBorders>
          <w:insideH w:val="single" w:sz="6" w:space="0" w:color="1D1D1F" w:themeColor="accent6"/>
          <w:insideV w:val="single" w:sz="6" w:space="0" w:color="1D1D1F" w:themeColor="accent6"/>
        </w:tcBorders>
        <w:shd w:val="clear" w:color="auto" w:fill="1D1D1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D1D1F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D1D1F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D1D1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D1D1F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1D1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1D1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2"/>
        <w:left w:val="single" w:sz="4" w:space="0" w:color="1D1D1F" w:themeColor="accent1"/>
        <w:bottom w:val="single" w:sz="4" w:space="0" w:color="1D1D1F" w:themeColor="accent1"/>
        <w:right w:val="single" w:sz="4" w:space="0" w:color="1D1D1F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1" w:themeShade="99"/>
          <w:insideV w:val="nil"/>
        </w:tcBorders>
        <w:shd w:val="clear" w:color="auto" w:fill="1D1D1F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Shade="99"/>
      </w:tcPr>
    </w:tblStylePr>
    <w:tblStylePr w:type="band1Vert">
      <w:tblPr/>
      <w:tcPr>
        <w:shd w:val="clear" w:color="auto" w:fill="1D1D1F" w:themeFill="accent1" w:themeFillTint="66"/>
      </w:tcPr>
    </w:tblStylePr>
    <w:tblStylePr w:type="band1Horz">
      <w:tblPr/>
      <w:tcPr>
        <w:shd w:val="clear" w:color="auto" w:fill="1D1D1F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2"/>
        <w:left w:val="single" w:sz="4" w:space="0" w:color="1D1D1F" w:themeColor="accent2"/>
        <w:bottom w:val="single" w:sz="4" w:space="0" w:color="1D1D1F" w:themeColor="accent2"/>
        <w:right w:val="single" w:sz="4" w:space="0" w:color="1D1D1F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2" w:themeShade="99"/>
          <w:insideV w:val="nil"/>
        </w:tcBorders>
        <w:shd w:val="clear" w:color="auto" w:fill="1D1D1F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Shade="99"/>
      </w:tcPr>
    </w:tblStylePr>
    <w:tblStylePr w:type="band1Vert">
      <w:tblPr/>
      <w:tcPr>
        <w:shd w:val="clear" w:color="auto" w:fill="1D1D1F" w:themeFill="accent2" w:themeFillTint="66"/>
      </w:tcPr>
    </w:tblStylePr>
    <w:tblStylePr w:type="band1Horz">
      <w:tblPr/>
      <w:tcPr>
        <w:shd w:val="clear" w:color="auto" w:fill="1D1D1F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4"/>
        <w:left w:val="single" w:sz="4" w:space="0" w:color="1D1D1F" w:themeColor="accent3"/>
        <w:bottom w:val="single" w:sz="4" w:space="0" w:color="1D1D1F" w:themeColor="accent3"/>
        <w:right w:val="single" w:sz="4" w:space="0" w:color="1D1D1F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3" w:themeShade="99"/>
          <w:insideV w:val="nil"/>
        </w:tcBorders>
        <w:shd w:val="clear" w:color="auto" w:fill="1D1D1F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Shade="99"/>
      </w:tcPr>
    </w:tblStylePr>
    <w:tblStylePr w:type="band1Vert">
      <w:tblPr/>
      <w:tcPr>
        <w:shd w:val="clear" w:color="auto" w:fill="1D1D1F" w:themeFill="accent3" w:themeFillTint="66"/>
      </w:tcPr>
    </w:tblStylePr>
    <w:tblStylePr w:type="band1Horz">
      <w:tblPr/>
      <w:tcPr>
        <w:shd w:val="clear" w:color="auto" w:fill="1D1D1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3"/>
        <w:left w:val="single" w:sz="4" w:space="0" w:color="1D1D1F" w:themeColor="accent4"/>
        <w:bottom w:val="single" w:sz="4" w:space="0" w:color="1D1D1F" w:themeColor="accent4"/>
        <w:right w:val="single" w:sz="4" w:space="0" w:color="1D1D1F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4" w:themeShade="99"/>
          <w:insideV w:val="nil"/>
        </w:tcBorders>
        <w:shd w:val="clear" w:color="auto" w:fill="1D1D1F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Shade="99"/>
      </w:tcPr>
    </w:tblStylePr>
    <w:tblStylePr w:type="band1Vert">
      <w:tblPr/>
      <w:tcPr>
        <w:shd w:val="clear" w:color="auto" w:fill="1D1D1F" w:themeFill="accent4" w:themeFillTint="66"/>
      </w:tcPr>
    </w:tblStylePr>
    <w:tblStylePr w:type="band1Horz">
      <w:tblPr/>
      <w:tcPr>
        <w:shd w:val="clear" w:color="auto" w:fill="1D1D1F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6"/>
        <w:left w:val="single" w:sz="4" w:space="0" w:color="1D1D1F" w:themeColor="accent5"/>
        <w:bottom w:val="single" w:sz="4" w:space="0" w:color="1D1D1F" w:themeColor="accent5"/>
        <w:right w:val="single" w:sz="4" w:space="0" w:color="1D1D1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5" w:themeShade="99"/>
          <w:insideV w:val="nil"/>
        </w:tcBorders>
        <w:shd w:val="clear" w:color="auto" w:fill="1D1D1F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Shade="99"/>
      </w:tcPr>
    </w:tblStylePr>
    <w:tblStylePr w:type="band1Vert">
      <w:tblPr/>
      <w:tcPr>
        <w:shd w:val="clear" w:color="auto" w:fill="1D1D1F" w:themeFill="accent5" w:themeFillTint="66"/>
      </w:tcPr>
    </w:tblStylePr>
    <w:tblStylePr w:type="band1Horz">
      <w:tblPr/>
      <w:tcPr>
        <w:shd w:val="clear" w:color="auto" w:fill="1D1D1F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1D1D1F" w:themeColor="accent5"/>
        <w:left w:val="single" w:sz="4" w:space="0" w:color="1D1D1F" w:themeColor="accent6"/>
        <w:bottom w:val="single" w:sz="4" w:space="0" w:color="1D1D1F" w:themeColor="accent6"/>
        <w:right w:val="single" w:sz="4" w:space="0" w:color="1D1D1F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D1D1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1D1D1F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1D1D1F" w:themeColor="accent6" w:themeShade="99"/>
          <w:insideV w:val="nil"/>
        </w:tcBorders>
        <w:shd w:val="clear" w:color="auto" w:fill="1D1D1F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Shade="99"/>
      </w:tcPr>
    </w:tblStylePr>
    <w:tblStylePr w:type="band1Vert">
      <w:tblPr/>
      <w:tcPr>
        <w:shd w:val="clear" w:color="auto" w:fill="1D1D1F" w:themeFill="accent6" w:themeFillTint="66"/>
      </w:tcPr>
    </w:tblStylePr>
    <w:tblStylePr w:type="band1Horz">
      <w:tblPr/>
      <w:tcPr>
        <w:shd w:val="clear" w:color="auto" w:fill="1D1D1F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2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2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1" w:themeFillTint="3F"/>
      </w:tcPr>
    </w:tblStylePr>
    <w:tblStylePr w:type="band1Horz">
      <w:tblPr/>
      <w:tcPr>
        <w:shd w:val="clear" w:color="auto" w:fill="1D1D1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2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2" w:themeFillTint="3F"/>
      </w:tcPr>
    </w:tblStylePr>
    <w:tblStylePr w:type="band1Horz">
      <w:tblPr/>
      <w:tcPr>
        <w:shd w:val="clear" w:color="auto" w:fill="1D1D1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4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3" w:themeFillTint="3F"/>
      </w:tcPr>
    </w:tblStylePr>
    <w:tblStylePr w:type="band1Horz">
      <w:tblPr/>
      <w:tcPr>
        <w:shd w:val="clear" w:color="auto" w:fill="1D1D1F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3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4" w:themeFillTint="3F"/>
      </w:tcPr>
    </w:tblStylePr>
    <w:tblStylePr w:type="band1Horz">
      <w:tblPr/>
      <w:tcPr>
        <w:shd w:val="clear" w:color="auto" w:fill="1D1D1F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6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5" w:themeFillTint="3F"/>
      </w:tcPr>
    </w:tblStylePr>
    <w:tblStylePr w:type="band1Horz">
      <w:tblPr/>
      <w:tcPr>
        <w:shd w:val="clear" w:color="auto" w:fill="1D1D1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1D1D1F" w:themeFill="accent5" w:themeFillShade="CC"/>
      </w:tcPr>
    </w:tblStylePr>
    <w:tblStylePr w:type="lastRow">
      <w:rPr>
        <w:b/>
        <w:bCs/>
        <w:color w:val="1D1D1F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1D1F" w:themeFill="accent6" w:themeFillTint="3F"/>
      </w:tcPr>
    </w:tblStylePr>
    <w:tblStylePr w:type="band1Horz">
      <w:tblPr/>
      <w:tcPr>
        <w:shd w:val="clear" w:color="auto" w:fill="1D1D1F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1" w:themeFillTint="33"/>
    </w:tcPr>
    <w:tblStylePr w:type="firstRow">
      <w:rPr>
        <w:b/>
        <w:bCs/>
      </w:rPr>
      <w:tblPr/>
      <w:tcPr>
        <w:shd w:val="clear" w:color="auto" w:fill="1D1D1F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1" w:themeFillTint="66"/>
      </w:tcPr>
    </w:tblStylePr>
    <w:tblStylePr w:type="firstCol">
      <w:rPr>
        <w:color w:val="FFFFFF"/>
      </w:rPr>
      <w:tblPr/>
      <w:tcPr>
        <w:shd w:val="clear" w:color="auto" w:fill="1D1D1F" w:themeFill="accent1" w:themeFillShade="BF"/>
      </w:tcPr>
    </w:tblStylePr>
    <w:tblStylePr w:type="lastCol">
      <w:rPr>
        <w:color w:val="FFFFFF"/>
      </w:rPr>
      <w:tblPr/>
      <w:tcPr>
        <w:shd w:val="clear" w:color="auto" w:fill="1D1D1F" w:themeFill="accent1" w:themeFillShade="BF"/>
      </w:tcPr>
    </w:tblStylePr>
    <w:tblStylePr w:type="band1Vert">
      <w:tblPr/>
      <w:tcPr>
        <w:shd w:val="clear" w:color="auto" w:fill="1D1D1F" w:themeFill="accent1" w:themeFillTint="7F"/>
      </w:tcPr>
    </w:tblStylePr>
    <w:tblStylePr w:type="band1Horz">
      <w:tblPr/>
      <w:tcPr>
        <w:shd w:val="clear" w:color="auto" w:fill="1D1D1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2" w:themeFillTint="33"/>
    </w:tcPr>
    <w:tblStylePr w:type="firstRow">
      <w:rPr>
        <w:b/>
        <w:bCs/>
      </w:rPr>
      <w:tblPr/>
      <w:tcPr>
        <w:shd w:val="clear" w:color="auto" w:fill="1D1D1F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2" w:themeFillTint="66"/>
      </w:tcPr>
    </w:tblStylePr>
    <w:tblStylePr w:type="firstCol">
      <w:rPr>
        <w:color w:val="FFFFFF"/>
      </w:rPr>
      <w:tblPr/>
      <w:tcPr>
        <w:shd w:val="clear" w:color="auto" w:fill="1D1D1F" w:themeFill="accent2" w:themeFillShade="BF"/>
      </w:tcPr>
    </w:tblStylePr>
    <w:tblStylePr w:type="lastCol">
      <w:rPr>
        <w:color w:val="FFFFFF"/>
      </w:rPr>
      <w:tblPr/>
      <w:tcPr>
        <w:shd w:val="clear" w:color="auto" w:fill="1D1D1F" w:themeFill="accent2" w:themeFillShade="BF"/>
      </w:tcPr>
    </w:tblStylePr>
    <w:tblStylePr w:type="band1Vert">
      <w:tblPr/>
      <w:tcPr>
        <w:shd w:val="clear" w:color="auto" w:fill="1D1D1F" w:themeFill="accent2" w:themeFillTint="7F"/>
      </w:tcPr>
    </w:tblStylePr>
    <w:tblStylePr w:type="band1Horz">
      <w:tblPr/>
      <w:tcPr>
        <w:shd w:val="clear" w:color="auto" w:fill="1D1D1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3" w:themeFillTint="33"/>
    </w:tcPr>
    <w:tblStylePr w:type="firstRow">
      <w:rPr>
        <w:b/>
        <w:bCs/>
      </w:rPr>
      <w:tblPr/>
      <w:tcPr>
        <w:shd w:val="clear" w:color="auto" w:fill="1D1D1F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3" w:themeFillTint="66"/>
      </w:tcPr>
    </w:tblStylePr>
    <w:tblStylePr w:type="firstCol">
      <w:rPr>
        <w:color w:val="FFFFFF"/>
      </w:rPr>
      <w:tblPr/>
      <w:tcPr>
        <w:shd w:val="clear" w:color="auto" w:fill="1D1D1F" w:themeFill="accent3" w:themeFillShade="BF"/>
      </w:tcPr>
    </w:tblStylePr>
    <w:tblStylePr w:type="lastCol">
      <w:rPr>
        <w:color w:val="FFFFFF"/>
      </w:rPr>
      <w:tblPr/>
      <w:tcPr>
        <w:shd w:val="clear" w:color="auto" w:fill="1D1D1F" w:themeFill="accent3" w:themeFillShade="BF"/>
      </w:tcPr>
    </w:tblStylePr>
    <w:tblStylePr w:type="band1Vert">
      <w:tblPr/>
      <w:tcPr>
        <w:shd w:val="clear" w:color="auto" w:fill="1D1D1F" w:themeFill="accent3" w:themeFillTint="7F"/>
      </w:tcPr>
    </w:tblStylePr>
    <w:tblStylePr w:type="band1Horz">
      <w:tblPr/>
      <w:tcPr>
        <w:shd w:val="clear" w:color="auto" w:fill="1D1D1F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4" w:themeFillTint="33"/>
    </w:tcPr>
    <w:tblStylePr w:type="firstRow">
      <w:rPr>
        <w:b/>
        <w:bCs/>
      </w:rPr>
      <w:tblPr/>
      <w:tcPr>
        <w:shd w:val="clear" w:color="auto" w:fill="1D1D1F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4" w:themeFillTint="66"/>
      </w:tcPr>
    </w:tblStylePr>
    <w:tblStylePr w:type="firstCol">
      <w:rPr>
        <w:color w:val="FFFFFF"/>
      </w:rPr>
      <w:tblPr/>
      <w:tcPr>
        <w:shd w:val="clear" w:color="auto" w:fill="1D1D1F" w:themeFill="accent4" w:themeFillShade="BF"/>
      </w:tcPr>
    </w:tblStylePr>
    <w:tblStylePr w:type="lastCol">
      <w:rPr>
        <w:color w:val="FFFFFF"/>
      </w:rPr>
      <w:tblPr/>
      <w:tcPr>
        <w:shd w:val="clear" w:color="auto" w:fill="1D1D1F" w:themeFill="accent4" w:themeFillShade="BF"/>
      </w:tcPr>
    </w:tblStylePr>
    <w:tblStylePr w:type="band1Vert">
      <w:tblPr/>
      <w:tcPr>
        <w:shd w:val="clear" w:color="auto" w:fill="1D1D1F" w:themeFill="accent4" w:themeFillTint="7F"/>
      </w:tcPr>
    </w:tblStylePr>
    <w:tblStylePr w:type="band1Horz">
      <w:tblPr/>
      <w:tcPr>
        <w:shd w:val="clear" w:color="auto" w:fill="1D1D1F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5" w:themeFillTint="33"/>
    </w:tcPr>
    <w:tblStylePr w:type="firstRow">
      <w:rPr>
        <w:b/>
        <w:bCs/>
      </w:rPr>
      <w:tblPr/>
      <w:tcPr>
        <w:shd w:val="clear" w:color="auto" w:fill="1D1D1F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5" w:themeFillTint="66"/>
      </w:tcPr>
    </w:tblStylePr>
    <w:tblStylePr w:type="firstCol">
      <w:rPr>
        <w:color w:val="FFFFFF"/>
      </w:rPr>
      <w:tblPr/>
      <w:tcPr>
        <w:shd w:val="clear" w:color="auto" w:fill="1D1D1F" w:themeFill="accent5" w:themeFillShade="BF"/>
      </w:tcPr>
    </w:tblStylePr>
    <w:tblStylePr w:type="lastCol">
      <w:rPr>
        <w:color w:val="FFFFFF"/>
      </w:rPr>
      <w:tblPr/>
      <w:tcPr>
        <w:shd w:val="clear" w:color="auto" w:fill="1D1D1F" w:themeFill="accent5" w:themeFillShade="BF"/>
      </w:tcPr>
    </w:tblStylePr>
    <w:tblStylePr w:type="band1Vert">
      <w:tblPr/>
      <w:tcPr>
        <w:shd w:val="clear" w:color="auto" w:fill="1D1D1F" w:themeFill="accent5" w:themeFillTint="7F"/>
      </w:tcPr>
    </w:tblStylePr>
    <w:tblStylePr w:type="band1Horz">
      <w:tblPr/>
      <w:tcPr>
        <w:shd w:val="clear" w:color="auto" w:fill="1D1D1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1D1F" w:themeFill="accent6" w:themeFillTint="33"/>
    </w:tcPr>
    <w:tblStylePr w:type="firstRow">
      <w:rPr>
        <w:b/>
        <w:bCs/>
      </w:rPr>
      <w:tblPr/>
      <w:tcPr>
        <w:shd w:val="clear" w:color="auto" w:fill="1D1D1F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1D1D1F" w:themeFill="accent6" w:themeFillTint="66"/>
      </w:tcPr>
    </w:tblStylePr>
    <w:tblStylePr w:type="firstCol">
      <w:rPr>
        <w:color w:val="FFFFFF"/>
      </w:rPr>
      <w:tblPr/>
      <w:tcPr>
        <w:shd w:val="clear" w:color="auto" w:fill="1D1D1F" w:themeFill="accent6" w:themeFillShade="BF"/>
      </w:tcPr>
    </w:tblStylePr>
    <w:tblStylePr w:type="lastCol">
      <w:rPr>
        <w:color w:val="FFFFFF"/>
      </w:rPr>
      <w:tblPr/>
      <w:tcPr>
        <w:shd w:val="clear" w:color="auto" w:fill="1D1D1F" w:themeFill="accent6" w:themeFillShade="BF"/>
      </w:tcPr>
    </w:tblStylePr>
    <w:tblStylePr w:type="band1Vert">
      <w:tblPr/>
      <w:tcPr>
        <w:shd w:val="clear" w:color="auto" w:fill="1D1D1F" w:themeFill="accent6" w:themeFillTint="7F"/>
      </w:tcPr>
    </w:tblStylePr>
    <w:tblStylePr w:type="band1Horz">
      <w:tblPr/>
      <w:tcPr>
        <w:shd w:val="clear" w:color="auto" w:fill="1D1D1F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otenra.com" TargetMode="External"/><Relationship Id="rId10" Type="http://schemas.openxmlformats.org/officeDocument/2006/relationships/hyperlink" Target="https://github.com/shiameyeung" TargetMode="External"/><Relationship Id="rId11" Type="http://schemas.openxmlformats.org/officeDocument/2006/relationships/hyperlink" Target="https://www.pbc.gov.cn/zhengcehuobisi/125207/125217/125925/2026101509014017867/index.html" TargetMode="External"/><Relationship Id="rId12" Type="http://schemas.openxmlformats.org/officeDocument/2006/relationships/hyperlink" Target="https://github.com/shiameyeung/CorpLink-AI" TargetMode="External"/><Relationship Id="rId13" Type="http://schemas.openxmlformats.org/officeDocument/2006/relationships/hyperlink" Target="https://yotenra.com/oss-dependency-sna/" TargetMode="External"/><Relationship Id="rId14" Type="http://schemas.openxmlformats.org/officeDocument/2006/relationships/hyperlink" Target="https://yotenra.com/challenge.html" TargetMode="External"/><Relationship Id="rId15" Type="http://schemas.openxmlformats.org/officeDocument/2006/relationships/hyperlink" Target="https://yotenra.com/apps.html" TargetMode="External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Apple Neutral">
      <a:dk1>
        <a:srgbClr val="000000"/>
      </a:dk1>
      <a:lt1>
        <a:srgbClr val="FFFFFF"/>
      </a:lt1>
      <a:dk2>
        <a:srgbClr val="1D1D1F"/>
      </a:dk2>
      <a:lt2>
        <a:srgbClr val="F5F5F7"/>
      </a:lt2>
      <a:accent1>
        <a:srgbClr val="1D1D1F"/>
      </a:accent1>
      <a:accent2>
        <a:srgbClr val="6E6E73"/>
      </a:accent2>
      <a:accent3>
        <a:srgbClr val="D2D2D7"/>
      </a:accent3>
      <a:accent4>
        <a:srgbClr val="F5F5F7"/>
      </a:accent4>
      <a:accent5>
        <a:srgbClr val="6E6E73"/>
      </a:accent5>
      <a:accent6>
        <a:srgbClr val="D2D2D7"/>
      </a:accent6>
      <a:hlink>
        <a:srgbClr val="1D1D1F"/>
      </a:hlink>
      <a:folHlink>
        <a:srgbClr val="6E6E73"/>
      </a:folHlink>
    </a:clrScheme>
    <a:fontScheme name="Apple System Fonts">
      <a:majorFont>
        <a:latin typeface="Helvetica Neue"/>
        <a:ea typeface="Hiragino Sans"/>
        <a:cs typeface="Helvetica Neue"/>
        <a:font script="Jpan" typeface="Hiragino Sans"/>
        <a:font script="Hang" typeface="Helvetica Neue"/>
        <a:font script="Hans" typeface="PingFang SC"/>
        <a:font script="Hant" typeface="PingFang SC"/>
        <a:font script="Arab" typeface="Helvetica Neue"/>
        <a:font script="Hebr" typeface="Helvetica Neue"/>
        <a:font script="Thai" typeface="Helvetica Neue"/>
        <a:font script="Ethi" typeface="Helvetica Neue"/>
        <a:font script="Beng" typeface="Helvetica Neue"/>
        <a:font script="Gujr" typeface="Helvetica Neue"/>
        <a:font script="Khmr" typeface="Helvetica Neue"/>
        <a:font script="Knda" typeface="Helvetica Neue"/>
        <a:font script="Guru" typeface="Helvetica Neue"/>
        <a:font script="Cans" typeface="Helvetica Neue"/>
        <a:font script="Cher" typeface="Helvetica Neue"/>
        <a:font script="Yiii" typeface="Helvetica Neue"/>
        <a:font script="Tibt" typeface="Helvetica Neue"/>
        <a:font script="Thaa" typeface="Helvetica Neue"/>
        <a:font script="Deva" typeface="Helvetica Neue"/>
        <a:font script="Telu" typeface="Helvetica Neue"/>
        <a:font script="Taml" typeface="Helvetica Neue"/>
        <a:font script="Syrc" typeface="Helvetica Neue"/>
        <a:font script="Orya" typeface="Helvetica Neue"/>
        <a:font script="Mlym" typeface="Helvetica Neue"/>
        <a:font script="Laoo" typeface="Helvetica Neue"/>
        <a:font script="Sinh" typeface="Helvetica Neue"/>
        <a:font script="Mong" typeface="Helvetica Neue"/>
        <a:font script="Viet" typeface="Helvetica Neue"/>
        <a:font script="Uigh" typeface="Helvetica Neue"/>
        <a:font script="Geor" typeface="Helvetica Neue"/>
      </a:majorFont>
      <a:minorFont>
        <a:latin typeface="Helvetica Neue"/>
        <a:ea typeface="Hiragino Sans"/>
        <a:cs typeface="Helvetica Neue"/>
        <a:font script="Jpan" typeface="Hiragino Sans"/>
        <a:font script="Hang" typeface="Helvetica Neue"/>
        <a:font script="Hans" typeface="PingFang SC"/>
        <a:font script="Hant" typeface="PingFang SC"/>
        <a:font script="Arab" typeface="Helvetica Neue"/>
        <a:font script="Hebr" typeface="Helvetica Neue"/>
        <a:font script="Thai" typeface="Helvetica Neue"/>
        <a:font script="Ethi" typeface="Helvetica Neue"/>
        <a:font script="Beng" typeface="Helvetica Neue"/>
        <a:font script="Gujr" typeface="Helvetica Neue"/>
        <a:font script="Khmr" typeface="Helvetica Neue"/>
        <a:font script="Knda" typeface="Helvetica Neue"/>
        <a:font script="Guru" typeface="Helvetica Neue"/>
        <a:font script="Cans" typeface="Helvetica Neue"/>
        <a:font script="Cher" typeface="Helvetica Neue"/>
        <a:font script="Yiii" typeface="Helvetica Neue"/>
        <a:font script="Tibt" typeface="Helvetica Neue"/>
        <a:font script="Thaa" typeface="Helvetica Neue"/>
        <a:font script="Deva" typeface="Helvetica Neue"/>
        <a:font script="Telu" typeface="Helvetica Neue"/>
        <a:font script="Taml" typeface="Helvetica Neue"/>
        <a:font script="Syrc" typeface="Helvetica Neue"/>
        <a:font script="Orya" typeface="Helvetica Neue"/>
        <a:font script="Mlym" typeface="Helvetica Neue"/>
        <a:font script="Laoo" typeface="Helvetica Neue"/>
        <a:font script="Sinh" typeface="Helvetica Neue"/>
        <a:font script="Mong" typeface="Helvetica Neue"/>
        <a:font script="Viet" typeface="Helvetica Neue"/>
        <a:font script="Uigh" typeface="Helvetica Neue"/>
        <a:font script="Geor"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職務経歴書 - 楊 天楽</dc:title>
  <dc:subject/>
  <dc:creator>Yo Tenra</dc:creator>
  <cp:keywords/>
  <dc:description/>
  <cp:lastModifiedBy>Yo Tenra</cp:lastModifiedBy>
  <cp:revision>1</cp:revision>
  <dcterms:created xsi:type="dcterms:W3CDTF">2013-12-23T23:15:00Z</dcterms:created>
  <dcterms:modified xsi:type="dcterms:W3CDTF">2013-12-23T23:15:00Z</dcterms:modified>
  <cp:category/>
</cp:coreProperties>
</file>